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000F" w:rsidP="00216E1A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 xml:space="preserve">                    </w:t>
      </w:r>
      <w:r w:rsidR="00216E1A">
        <w:rPr>
          <w:b w:val="0"/>
          <w:color w:val="000000" w:themeColor="text1"/>
          <w:szCs w:val="28"/>
        </w:rPr>
        <w:t xml:space="preserve">                                                             </w:t>
      </w:r>
      <w:r>
        <w:rPr>
          <w:b w:val="0"/>
          <w:color w:val="000000" w:themeColor="text1"/>
          <w:szCs w:val="28"/>
        </w:rPr>
        <w:t>Дело № 5-</w:t>
      </w:r>
      <w:r w:rsidR="009D325E">
        <w:rPr>
          <w:b w:val="0"/>
          <w:color w:val="000000" w:themeColor="text1"/>
          <w:szCs w:val="28"/>
        </w:rPr>
        <w:t>345</w:t>
      </w:r>
      <w:r>
        <w:rPr>
          <w:b w:val="0"/>
          <w:color w:val="000000" w:themeColor="text1"/>
          <w:szCs w:val="28"/>
        </w:rPr>
        <w:t>-220</w:t>
      </w:r>
      <w:r w:rsidR="007422D0">
        <w:rPr>
          <w:b w:val="0"/>
          <w:color w:val="000000" w:themeColor="text1"/>
          <w:szCs w:val="28"/>
        </w:rPr>
        <w:t>2</w:t>
      </w:r>
      <w:r w:rsidR="006F491E">
        <w:rPr>
          <w:b w:val="0"/>
          <w:color w:val="000000" w:themeColor="text1"/>
          <w:szCs w:val="28"/>
        </w:rPr>
        <w:t>/202</w:t>
      </w:r>
      <w:r w:rsidR="009D325E">
        <w:rPr>
          <w:b w:val="0"/>
          <w:color w:val="000000" w:themeColor="text1"/>
          <w:szCs w:val="28"/>
        </w:rPr>
        <w:t>5</w:t>
      </w:r>
    </w:p>
    <w:p w:rsidR="00216E1A" w:rsidRPr="006F491E" w:rsidP="00216E1A">
      <w:pPr>
        <w:pStyle w:val="Title"/>
        <w:jc w:val="right"/>
        <w:rPr>
          <w:b w:val="0"/>
          <w:color w:val="000000" w:themeColor="text1"/>
          <w:szCs w:val="28"/>
        </w:rPr>
      </w:pPr>
      <w:r>
        <w:rPr>
          <w:b w:val="0"/>
          <w:color w:val="000000" w:themeColor="text1"/>
          <w:szCs w:val="28"/>
        </w:rPr>
        <w:t>УИД</w:t>
      </w:r>
      <w:r w:rsidR="005B2EFE">
        <w:rPr>
          <w:b w:val="0"/>
          <w:color w:val="000000" w:themeColor="text1"/>
          <w:szCs w:val="28"/>
        </w:rPr>
        <w:t xml:space="preserve"> </w:t>
      </w:r>
      <w:r w:rsidR="00870CF5">
        <w:rPr>
          <w:b w:val="0"/>
          <w:color w:val="000000" w:themeColor="text1"/>
          <w:szCs w:val="28"/>
        </w:rPr>
        <w:t>*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 О С Т А Н О В Л Е Н И Е</w:t>
      </w:r>
    </w:p>
    <w:p w:rsidR="0084000F" w:rsidRPr="006F491E" w:rsidP="0084000F">
      <w:pPr>
        <w:pStyle w:val="Title"/>
        <w:rPr>
          <w:b w:val="0"/>
          <w:color w:val="000000" w:themeColor="text1"/>
          <w:szCs w:val="28"/>
        </w:rPr>
      </w:pPr>
      <w:r w:rsidRPr="006F491E">
        <w:rPr>
          <w:b w:val="0"/>
          <w:color w:val="000000" w:themeColor="text1"/>
          <w:szCs w:val="28"/>
        </w:rPr>
        <w:t>по делу об административном правонарушении</w:t>
      </w:r>
    </w:p>
    <w:p w:rsidR="0084000F" w:rsidP="0084000F">
      <w:pPr>
        <w:pStyle w:val="Title"/>
        <w:rPr>
          <w:color w:val="000000" w:themeColor="text1"/>
          <w:szCs w:val="28"/>
        </w:rPr>
      </w:pPr>
    </w:p>
    <w:p w:rsidR="0084000F" w:rsidP="0084000F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01 апреля 2025</w:t>
      </w:r>
      <w:r w:rsidR="00AE3EDB">
        <w:rPr>
          <w:color w:val="000000" w:themeColor="text1"/>
          <w:sz w:val="28"/>
          <w:szCs w:val="28"/>
        </w:rPr>
        <w:t xml:space="preserve"> года                         </w:t>
      </w:r>
      <w:r w:rsidR="00216E1A">
        <w:rPr>
          <w:color w:val="000000" w:themeColor="text1"/>
          <w:sz w:val="28"/>
          <w:szCs w:val="28"/>
        </w:rPr>
        <w:t xml:space="preserve">                           </w:t>
      </w:r>
      <w:r w:rsidR="00AE3EDB">
        <w:rPr>
          <w:color w:val="000000" w:themeColor="text1"/>
          <w:sz w:val="28"/>
          <w:szCs w:val="28"/>
        </w:rPr>
        <w:t xml:space="preserve">  г. Нягань</w:t>
      </w:r>
      <w:r w:rsidR="00551F70">
        <w:rPr>
          <w:color w:val="000000" w:themeColor="text1"/>
          <w:sz w:val="28"/>
          <w:szCs w:val="28"/>
        </w:rPr>
        <w:t xml:space="preserve"> ХМАО-Югры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</w:p>
    <w:p w:rsidR="0084000F" w:rsidP="008C1A29">
      <w:pPr>
        <w:ind w:right="-2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Ми</w:t>
      </w:r>
      <w:r w:rsidR="006F491E">
        <w:rPr>
          <w:color w:val="000000" w:themeColor="text1"/>
          <w:sz w:val="28"/>
          <w:szCs w:val="28"/>
        </w:rPr>
        <w:t>ровой судья судебного участка №1</w:t>
      </w:r>
      <w:r w:rsidR="008710E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Няганского судебного района              Ханты-Мансийского автономного округа-Югры </w:t>
      </w:r>
      <w:r w:rsidR="006F491E">
        <w:rPr>
          <w:color w:val="000000" w:themeColor="text1"/>
          <w:sz w:val="28"/>
          <w:szCs w:val="28"/>
        </w:rPr>
        <w:t>Л.Г. Волкова</w:t>
      </w:r>
      <w:r>
        <w:rPr>
          <w:color w:val="000000" w:themeColor="text1"/>
          <w:sz w:val="28"/>
          <w:szCs w:val="28"/>
        </w:rPr>
        <w:t>,</w:t>
      </w:r>
      <w:r w:rsidR="000978CA">
        <w:rPr>
          <w:color w:val="000000" w:themeColor="text1"/>
          <w:sz w:val="28"/>
          <w:szCs w:val="28"/>
        </w:rPr>
        <w:t xml:space="preserve"> исполняя обязанности мирового судьи судебного участка № 2</w:t>
      </w:r>
      <w:r w:rsidRPr="000978CA" w:rsidR="000978CA">
        <w:rPr>
          <w:color w:val="000000" w:themeColor="text1"/>
          <w:sz w:val="28"/>
          <w:szCs w:val="28"/>
        </w:rPr>
        <w:t xml:space="preserve"> </w:t>
      </w:r>
      <w:r w:rsidR="000978CA">
        <w:rPr>
          <w:color w:val="000000" w:themeColor="text1"/>
          <w:sz w:val="28"/>
          <w:szCs w:val="28"/>
        </w:rPr>
        <w:t>Няганского судебного района Ханты-Мансийского автономного округа-Югры,</w:t>
      </w:r>
    </w:p>
    <w:p w:rsidR="00711808" w:rsidRPr="008C1A29" w:rsidP="008C1A29">
      <w:pPr>
        <w:ind w:right="-2" w:firstLine="708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9D325E">
        <w:rPr>
          <w:color w:val="000000" w:themeColor="text1"/>
          <w:sz w:val="28"/>
          <w:szCs w:val="28"/>
        </w:rPr>
        <w:t>Полушина С.М</w:t>
      </w:r>
      <w:r>
        <w:rPr>
          <w:color w:val="000000" w:themeColor="text1"/>
          <w:sz w:val="28"/>
          <w:szCs w:val="28"/>
        </w:rPr>
        <w:t xml:space="preserve">., </w:t>
      </w:r>
    </w:p>
    <w:p w:rsidR="0084000F" w:rsidP="0084000F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рассмотрев дело об административном правонарушении в отношении </w:t>
      </w:r>
      <w:r w:rsidR="009D325E">
        <w:rPr>
          <w:color w:val="000000" w:themeColor="text1"/>
          <w:szCs w:val="28"/>
        </w:rPr>
        <w:t>Полушина Сергея Михайловича</w:t>
      </w:r>
      <w:r w:rsidR="006F491E">
        <w:rPr>
          <w:color w:val="000000" w:themeColor="text1"/>
          <w:szCs w:val="28"/>
        </w:rPr>
        <w:t xml:space="preserve">, </w:t>
      </w:r>
      <w:r w:rsidR="00870CF5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 xml:space="preserve"> года рождения, уроженца </w:t>
      </w:r>
      <w:r w:rsidR="00870CF5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>, гражданина Российской Федерации,</w:t>
      </w:r>
      <w:r w:rsidR="00BB5A7C">
        <w:rPr>
          <w:color w:val="000000" w:themeColor="text1"/>
          <w:szCs w:val="28"/>
        </w:rPr>
        <w:t xml:space="preserve"> паспорт </w:t>
      </w:r>
      <w:r w:rsidR="00870CF5">
        <w:rPr>
          <w:color w:val="000000" w:themeColor="text1"/>
          <w:szCs w:val="28"/>
        </w:rPr>
        <w:t>*</w:t>
      </w:r>
      <w:r w:rsidR="00BB5A7C">
        <w:rPr>
          <w:color w:val="000000" w:themeColor="text1"/>
          <w:szCs w:val="28"/>
        </w:rPr>
        <w:t>,</w:t>
      </w:r>
      <w:r>
        <w:rPr>
          <w:color w:val="000000" w:themeColor="text1"/>
          <w:szCs w:val="28"/>
        </w:rPr>
        <w:t xml:space="preserve"> </w:t>
      </w:r>
      <w:r w:rsidR="00D42397">
        <w:rPr>
          <w:color w:val="000000" w:themeColor="text1"/>
          <w:szCs w:val="28"/>
        </w:rPr>
        <w:t xml:space="preserve">не работающего, </w:t>
      </w:r>
      <w:r w:rsidR="00870CF5">
        <w:rPr>
          <w:color w:val="000000" w:themeColor="text1"/>
          <w:szCs w:val="28"/>
        </w:rPr>
        <w:t>*</w:t>
      </w:r>
      <w:r w:rsidR="00711808">
        <w:rPr>
          <w:color w:val="000000" w:themeColor="text1"/>
          <w:szCs w:val="28"/>
        </w:rPr>
        <w:t xml:space="preserve">, </w:t>
      </w:r>
      <w:r w:rsidR="00A32516">
        <w:rPr>
          <w:color w:val="000000" w:themeColor="text1"/>
          <w:szCs w:val="28"/>
        </w:rPr>
        <w:t xml:space="preserve">зарегистрированного и </w:t>
      </w:r>
      <w:r>
        <w:rPr>
          <w:color w:val="000000" w:themeColor="text1"/>
          <w:szCs w:val="28"/>
        </w:rPr>
        <w:t>прожив</w:t>
      </w:r>
      <w:r w:rsidR="007735A3">
        <w:rPr>
          <w:color w:val="000000" w:themeColor="text1"/>
          <w:szCs w:val="28"/>
        </w:rPr>
        <w:t xml:space="preserve">ающего по адресу: ХМАО-Югра, </w:t>
      </w:r>
      <w:r w:rsidR="00870CF5">
        <w:rPr>
          <w:color w:val="000000" w:themeColor="text1"/>
          <w:szCs w:val="28"/>
        </w:rPr>
        <w:t>*</w:t>
      </w:r>
      <w:r>
        <w:rPr>
          <w:color w:val="000000" w:themeColor="text1"/>
          <w:szCs w:val="28"/>
        </w:rPr>
        <w:t>,</w:t>
      </w:r>
    </w:p>
    <w:p w:rsidR="0084000F" w:rsidP="0084000F">
      <w:pPr>
        <w:pStyle w:val="BodyText2"/>
        <w:ind w:firstLine="708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о совершении правонарушения, предусмотренного частью 2 статьи 8.37 Кодекса Российской Федерации об административных правонарушениях – н</w:t>
      </w:r>
      <w:r>
        <w:rPr>
          <w:rFonts w:eastAsiaTheme="minorHAnsi"/>
          <w:color w:val="000000" w:themeColor="text1"/>
          <w:szCs w:val="28"/>
          <w:lang w:eastAsia="en-US"/>
        </w:rPr>
        <w:t>арушение правил, регламентир</w:t>
      </w:r>
      <w:r>
        <w:rPr>
          <w:rFonts w:eastAsiaTheme="minorHAnsi"/>
          <w:color w:val="000000" w:themeColor="text1"/>
          <w:szCs w:val="28"/>
          <w:lang w:eastAsia="en-US"/>
        </w:rPr>
        <w:t xml:space="preserve">ующих рыболовство, за исключением случаев, предусмотренных </w:t>
      </w:r>
      <w:hyperlink r:id="rId5" w:anchor="sub_81702" w:history="1">
        <w:r w:rsidRPr="006F491E">
          <w:rPr>
            <w:rStyle w:val="Hyperlink"/>
            <w:rFonts w:eastAsiaTheme="minorHAnsi"/>
            <w:color w:val="000000" w:themeColor="text1"/>
            <w:szCs w:val="28"/>
            <w:u w:val="none"/>
            <w:lang w:eastAsia="en-US"/>
          </w:rPr>
          <w:t>частью 2 статьи 8.17</w:t>
        </w:r>
      </w:hyperlink>
      <w:r w:rsidR="00216E1A">
        <w:t xml:space="preserve"> </w:t>
      </w:r>
      <w:r>
        <w:rPr>
          <w:color w:val="000000" w:themeColor="text1"/>
          <w:szCs w:val="28"/>
        </w:rPr>
        <w:t>Кодекса Российской Федерации об административных правонар</w:t>
      </w:r>
      <w:r>
        <w:rPr>
          <w:color w:val="000000" w:themeColor="text1"/>
          <w:szCs w:val="28"/>
        </w:rPr>
        <w:t>ушениях,</w:t>
      </w:r>
    </w:p>
    <w:p w:rsidR="006F491E" w:rsidP="0084000F">
      <w:pPr>
        <w:pStyle w:val="BodyText2"/>
        <w:ind w:firstLine="708"/>
        <w:rPr>
          <w:color w:val="000000" w:themeColor="text1"/>
          <w:szCs w:val="28"/>
        </w:rPr>
      </w:pPr>
    </w:p>
    <w:p w:rsidR="006F491E" w:rsidP="0084000F">
      <w:pPr>
        <w:pStyle w:val="BodyText2"/>
        <w:jc w:val="center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У С Т А Н О В И Л:</w:t>
      </w:r>
    </w:p>
    <w:p w:rsidR="00184101" w:rsidP="0084000F">
      <w:pPr>
        <w:pStyle w:val="BodyText2"/>
        <w:jc w:val="center"/>
        <w:rPr>
          <w:color w:val="000000" w:themeColor="text1"/>
          <w:szCs w:val="28"/>
        </w:rPr>
      </w:pPr>
    </w:p>
    <w:p w:rsidR="00A32516" w:rsidP="00B01FA6">
      <w:pPr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9D325E">
        <w:rPr>
          <w:color w:val="000000" w:themeColor="text1"/>
          <w:sz w:val="28"/>
          <w:szCs w:val="28"/>
        </w:rPr>
        <w:t>14 марта 2025</w:t>
      </w:r>
      <w:r w:rsidR="00B01FA6">
        <w:rPr>
          <w:color w:val="000000" w:themeColor="text1"/>
          <w:sz w:val="28"/>
          <w:szCs w:val="28"/>
        </w:rPr>
        <w:t xml:space="preserve"> года в </w:t>
      </w:r>
      <w:r w:rsidR="009D325E">
        <w:rPr>
          <w:color w:val="000000" w:themeColor="text1"/>
          <w:sz w:val="28"/>
          <w:szCs w:val="28"/>
        </w:rPr>
        <w:t>11</w:t>
      </w:r>
      <w:r w:rsidR="002C0A8E">
        <w:rPr>
          <w:color w:val="000000" w:themeColor="text1"/>
          <w:sz w:val="28"/>
          <w:szCs w:val="28"/>
        </w:rPr>
        <w:t xml:space="preserve"> час</w:t>
      </w:r>
      <w:r w:rsidR="00D42397">
        <w:rPr>
          <w:color w:val="000000" w:themeColor="text1"/>
          <w:sz w:val="28"/>
          <w:szCs w:val="28"/>
        </w:rPr>
        <w:t>ов</w:t>
      </w:r>
      <w:r w:rsidR="002C0A8E">
        <w:rPr>
          <w:color w:val="000000" w:themeColor="text1"/>
          <w:sz w:val="28"/>
          <w:szCs w:val="28"/>
        </w:rPr>
        <w:t xml:space="preserve"> </w:t>
      </w:r>
      <w:r w:rsidR="009D325E">
        <w:rPr>
          <w:color w:val="000000" w:themeColor="text1"/>
          <w:sz w:val="28"/>
          <w:szCs w:val="28"/>
        </w:rPr>
        <w:t>45</w:t>
      </w:r>
      <w:r w:rsidR="00B01FA6">
        <w:rPr>
          <w:color w:val="000000" w:themeColor="text1"/>
          <w:sz w:val="28"/>
          <w:szCs w:val="28"/>
        </w:rPr>
        <w:t xml:space="preserve"> минут </w:t>
      </w:r>
      <w:r w:rsidR="009D325E">
        <w:rPr>
          <w:color w:val="000000" w:themeColor="text1"/>
          <w:sz w:val="28"/>
          <w:szCs w:val="28"/>
        </w:rPr>
        <w:t>Полушин С.М</w:t>
      </w:r>
      <w:r w:rsidR="00B01FA6">
        <w:rPr>
          <w:color w:val="000000" w:themeColor="text1"/>
          <w:sz w:val="28"/>
          <w:szCs w:val="28"/>
        </w:rPr>
        <w:t xml:space="preserve">., находясь на </w:t>
      </w:r>
      <w:r w:rsidR="00870CF5">
        <w:rPr>
          <w:color w:val="000000" w:themeColor="text1"/>
          <w:sz w:val="28"/>
          <w:szCs w:val="28"/>
        </w:rPr>
        <w:t>*</w:t>
      </w:r>
      <w:r w:rsidR="009D325E">
        <w:rPr>
          <w:color w:val="000000" w:themeColor="text1"/>
          <w:sz w:val="28"/>
          <w:szCs w:val="28"/>
        </w:rPr>
        <w:t>км.</w:t>
      </w:r>
      <w:r w:rsidR="002C0A8E">
        <w:rPr>
          <w:color w:val="000000" w:themeColor="text1"/>
          <w:sz w:val="28"/>
          <w:szCs w:val="28"/>
        </w:rPr>
        <w:t xml:space="preserve"> реки </w:t>
      </w:r>
      <w:r w:rsidR="00870CF5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ХМАО-Югры</w:t>
      </w:r>
      <w:r w:rsidR="00B01FA6">
        <w:rPr>
          <w:color w:val="000000" w:themeColor="text1"/>
          <w:sz w:val="28"/>
          <w:szCs w:val="28"/>
        </w:rPr>
        <w:t xml:space="preserve">, (в точках координат </w:t>
      </w:r>
      <w:r w:rsidR="00870CF5">
        <w:rPr>
          <w:color w:val="000000" w:themeColor="text1"/>
          <w:sz w:val="28"/>
          <w:szCs w:val="28"/>
        </w:rPr>
        <w:t>*</w:t>
      </w:r>
      <w:r w:rsidR="00B01FA6">
        <w:rPr>
          <w:color w:val="000000" w:themeColor="text1"/>
          <w:sz w:val="28"/>
          <w:szCs w:val="28"/>
        </w:rPr>
        <w:t>)</w:t>
      </w:r>
      <w:r w:rsidR="002C0A8E">
        <w:rPr>
          <w:color w:val="000000" w:themeColor="text1"/>
          <w:sz w:val="28"/>
          <w:szCs w:val="28"/>
        </w:rPr>
        <w:t xml:space="preserve"> вблизи населенного пункта </w:t>
      </w:r>
      <w:r w:rsidR="00870CF5">
        <w:rPr>
          <w:color w:val="000000" w:themeColor="text1"/>
          <w:sz w:val="28"/>
          <w:szCs w:val="28"/>
        </w:rPr>
        <w:t>*</w:t>
      </w:r>
      <w:r w:rsidR="00B01FA6">
        <w:rPr>
          <w:color w:val="000000" w:themeColor="text1"/>
          <w:sz w:val="28"/>
          <w:szCs w:val="28"/>
        </w:rPr>
        <w:t>, осуществлял незаконную добычу (вылов) водных биологических ресурсов, запрещенным для применения орудием лова, имеющим размер и оснастку не соответствующую требованиям пункт</w:t>
      </w:r>
      <w:r>
        <w:rPr>
          <w:color w:val="000000" w:themeColor="text1"/>
          <w:sz w:val="28"/>
          <w:szCs w:val="28"/>
        </w:rPr>
        <w:t>а</w:t>
      </w:r>
      <w:r w:rsidR="002C0A8E">
        <w:rPr>
          <w:color w:val="000000" w:themeColor="text1"/>
          <w:sz w:val="28"/>
          <w:szCs w:val="28"/>
        </w:rPr>
        <w:t xml:space="preserve"> 35.</w:t>
      </w:r>
      <w:r w:rsidR="009D325E">
        <w:rPr>
          <w:color w:val="000000" w:themeColor="text1"/>
          <w:sz w:val="28"/>
          <w:szCs w:val="28"/>
        </w:rPr>
        <w:t>1.1</w:t>
      </w:r>
      <w:r w:rsidR="00B01FA6">
        <w:rPr>
          <w:color w:val="000000" w:themeColor="text1"/>
          <w:sz w:val="28"/>
          <w:szCs w:val="28"/>
        </w:rPr>
        <w:t xml:space="preserve"> </w:t>
      </w:r>
      <w:r w:rsidRPr="00551F70" w:rsidR="00B01FA6">
        <w:rPr>
          <w:color w:val="000000" w:themeColor="text1"/>
          <w:sz w:val="28"/>
          <w:szCs w:val="28"/>
        </w:rPr>
        <w:t>Правил</w:t>
      </w:r>
      <w:r w:rsidR="00B01FA6">
        <w:rPr>
          <w:color w:val="000000" w:themeColor="text1"/>
          <w:sz w:val="28"/>
          <w:szCs w:val="28"/>
        </w:rPr>
        <w:t xml:space="preserve"> </w:t>
      </w:r>
      <w:r w:rsidRPr="00551F70" w:rsidR="00B01FA6">
        <w:rPr>
          <w:color w:val="000000" w:themeColor="text1"/>
          <w:sz w:val="28"/>
          <w:szCs w:val="28"/>
        </w:rPr>
        <w:t xml:space="preserve"> рыболовства для Западно-Сибирского рыбохозяйственного бассейна, утвержденных </w:t>
      </w:r>
      <w:r w:rsidRPr="00551F70" w:rsidR="00B01FA6">
        <w:rPr>
          <w:sz w:val="28"/>
          <w:szCs w:val="28"/>
        </w:rPr>
        <w:t xml:space="preserve">Приказом Министерства сельского хозяйства РФ от </w:t>
      </w:r>
      <w:r w:rsidR="00B01FA6">
        <w:rPr>
          <w:sz w:val="28"/>
          <w:szCs w:val="28"/>
        </w:rPr>
        <w:t>30</w:t>
      </w:r>
      <w:r w:rsidRPr="00551F70" w:rsidR="00B01FA6">
        <w:rPr>
          <w:sz w:val="28"/>
          <w:szCs w:val="28"/>
        </w:rPr>
        <w:t xml:space="preserve"> </w:t>
      </w:r>
      <w:r w:rsidR="00B01FA6">
        <w:rPr>
          <w:sz w:val="28"/>
          <w:szCs w:val="28"/>
        </w:rPr>
        <w:t>о</w:t>
      </w:r>
      <w:r w:rsidRPr="00551F70" w:rsidR="00B01FA6">
        <w:rPr>
          <w:sz w:val="28"/>
          <w:szCs w:val="28"/>
        </w:rPr>
        <w:t>ктября 20</w:t>
      </w:r>
      <w:r w:rsidR="00B01FA6">
        <w:rPr>
          <w:sz w:val="28"/>
          <w:szCs w:val="28"/>
        </w:rPr>
        <w:t>20</w:t>
      </w:r>
      <w:r w:rsidRPr="00551F70" w:rsidR="00B01FA6">
        <w:rPr>
          <w:sz w:val="28"/>
          <w:szCs w:val="28"/>
        </w:rPr>
        <w:t> г</w:t>
      </w:r>
      <w:r w:rsidR="00B01FA6">
        <w:rPr>
          <w:sz w:val="28"/>
          <w:szCs w:val="28"/>
        </w:rPr>
        <w:t>ода</w:t>
      </w:r>
      <w:r w:rsidR="007735A3">
        <w:rPr>
          <w:sz w:val="28"/>
          <w:szCs w:val="28"/>
        </w:rPr>
        <w:t xml:space="preserve"> </w:t>
      </w:r>
      <w:r w:rsidR="00B01FA6">
        <w:rPr>
          <w:sz w:val="28"/>
          <w:szCs w:val="28"/>
        </w:rPr>
        <w:t>№</w:t>
      </w:r>
      <w:r w:rsidRPr="00551F70" w:rsidR="00B01FA6">
        <w:rPr>
          <w:sz w:val="28"/>
          <w:szCs w:val="28"/>
        </w:rPr>
        <w:t> </w:t>
      </w:r>
      <w:r w:rsidR="00B01FA6">
        <w:rPr>
          <w:sz w:val="28"/>
          <w:szCs w:val="28"/>
        </w:rPr>
        <w:t>646</w:t>
      </w:r>
      <w:r w:rsidR="0077373F">
        <w:rPr>
          <w:sz w:val="28"/>
          <w:szCs w:val="28"/>
        </w:rPr>
        <w:t>, а именно</w:t>
      </w:r>
      <w:r w:rsidR="00B01FA6">
        <w:rPr>
          <w:sz w:val="28"/>
          <w:szCs w:val="28"/>
        </w:rPr>
        <w:t>:</w:t>
      </w:r>
      <w:r>
        <w:rPr>
          <w:sz w:val="28"/>
          <w:szCs w:val="28"/>
        </w:rPr>
        <w:t xml:space="preserve"> с </w:t>
      </w:r>
      <w:r w:rsidR="0063348A">
        <w:rPr>
          <w:sz w:val="28"/>
          <w:szCs w:val="28"/>
        </w:rPr>
        <w:t>использованием зимних снастей «Жерлица», в количестве 15 шт</w:t>
      </w:r>
      <w:r w:rsidR="00D640AA">
        <w:rPr>
          <w:sz w:val="28"/>
          <w:szCs w:val="28"/>
        </w:rPr>
        <w:t>.</w:t>
      </w:r>
    </w:p>
    <w:p w:rsidR="0084000F" w:rsidRPr="00BB5A7C" w:rsidP="00344A56">
      <w:pPr>
        <w:ind w:firstLine="708"/>
        <w:jc w:val="both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При рассмотрении дела об административном правонарушении </w:t>
      </w:r>
      <w:r w:rsidR="009D325E">
        <w:rPr>
          <w:color w:val="000000"/>
          <w:spacing w:val="-2"/>
          <w:sz w:val="28"/>
          <w:szCs w:val="28"/>
        </w:rPr>
        <w:t>Полушин С.М</w:t>
      </w:r>
      <w:r w:rsidR="00BB5A7C">
        <w:rPr>
          <w:sz w:val="28"/>
          <w:szCs w:val="28"/>
        </w:rPr>
        <w:t>.</w:t>
      </w:r>
      <w:r>
        <w:rPr>
          <w:sz w:val="28"/>
          <w:szCs w:val="28"/>
        </w:rPr>
        <w:t xml:space="preserve"> с протоколом согласился, вину признал полностью</w:t>
      </w:r>
      <w:r w:rsidR="00D4239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EC1980" w:rsidP="00EC1980">
      <w:pPr>
        <w:pStyle w:val="BodyTextIndent"/>
        <w:spacing w:after="0"/>
        <w:ind w:left="0"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Исследовав материалы дела, </w:t>
      </w:r>
      <w:r w:rsidR="00344A56">
        <w:rPr>
          <w:color w:val="000000" w:themeColor="text1"/>
          <w:sz w:val="28"/>
          <w:szCs w:val="28"/>
        </w:rPr>
        <w:t xml:space="preserve">заслушав </w:t>
      </w:r>
      <w:r w:rsidR="009D325E">
        <w:rPr>
          <w:color w:val="000000" w:themeColor="text1"/>
          <w:sz w:val="28"/>
          <w:szCs w:val="28"/>
        </w:rPr>
        <w:t>Полушина С.М</w:t>
      </w:r>
      <w:r w:rsidR="00344A56">
        <w:rPr>
          <w:color w:val="000000" w:themeColor="text1"/>
          <w:sz w:val="28"/>
          <w:szCs w:val="28"/>
        </w:rPr>
        <w:t xml:space="preserve">., </w:t>
      </w:r>
      <w:r>
        <w:rPr>
          <w:color w:val="000000" w:themeColor="text1"/>
          <w:sz w:val="28"/>
          <w:szCs w:val="28"/>
        </w:rPr>
        <w:t xml:space="preserve">мировой судья находит </w:t>
      </w:r>
      <w:r w:rsidR="00344A56">
        <w:rPr>
          <w:color w:val="000000" w:themeColor="text1"/>
          <w:sz w:val="28"/>
          <w:szCs w:val="28"/>
        </w:rPr>
        <w:t xml:space="preserve">его </w:t>
      </w:r>
      <w:r>
        <w:rPr>
          <w:color w:val="000000" w:themeColor="text1"/>
          <w:sz w:val="28"/>
          <w:szCs w:val="28"/>
        </w:rPr>
        <w:t>вину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установленной.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 w:themeColor="text1"/>
          <w:sz w:val="28"/>
          <w:szCs w:val="28"/>
        </w:rPr>
        <w:t>Согласно</w:t>
      </w:r>
      <w:r w:rsidRPr="007A3FA5">
        <w:rPr>
          <w:color w:val="000000" w:themeColor="text1"/>
          <w:sz w:val="28"/>
          <w:szCs w:val="28"/>
        </w:rPr>
        <w:t xml:space="preserve"> пункта 35.1. Правил рыболовства для Западно-Сибирского рыбохозяйственного бассейна, утвержденных </w:t>
      </w:r>
      <w:r w:rsidRPr="007A3FA5">
        <w:rPr>
          <w:sz w:val="28"/>
          <w:szCs w:val="28"/>
        </w:rPr>
        <w:t>Приказом Министерства сельского хозяйства Российской Федерации от 30 октября 2020 года № 646</w:t>
      </w:r>
      <w:r w:rsidRPr="007A3FA5">
        <w:rPr>
          <w:color w:val="000000" w:themeColor="text1"/>
          <w:sz w:val="28"/>
          <w:szCs w:val="28"/>
        </w:rPr>
        <w:t>, з</w:t>
      </w:r>
      <w:r w:rsidRPr="007A3FA5">
        <w:rPr>
          <w:color w:val="000000"/>
          <w:sz w:val="28"/>
          <w:szCs w:val="28"/>
        </w:rPr>
        <w:t>апрещается добыча (вылов) водных биоресурсов любыми орудиями до</w:t>
      </w:r>
      <w:r w:rsidRPr="007A3FA5">
        <w:rPr>
          <w:color w:val="000000"/>
          <w:sz w:val="28"/>
          <w:szCs w:val="28"/>
        </w:rPr>
        <w:t>бычи (вылова), за исключением: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35.1.1. на водных объектах рыбохозяйственного значения общего пользования: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 xml:space="preserve">летними и зимними удочками всех модификаций с общим количеством крючков (одинарных, двойников или тройников, далее - крючков), в том числе крючков на </w:t>
      </w:r>
      <w:r w:rsidRPr="007A3FA5">
        <w:rPr>
          <w:color w:val="000000"/>
          <w:sz w:val="28"/>
          <w:szCs w:val="28"/>
        </w:rPr>
        <w:t>блеснах не более 10 штук на орудиях добычи (вылова) у одного гражданина;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спиннингами, фидером, плавучих платформ, изготовленных из различных материалов и прикрепленных к ним поводков, крючков с насаженной наживкой (далее - кораблик), приманок в виде змеи р</w:t>
      </w:r>
      <w:r w:rsidRPr="007A3FA5">
        <w:rPr>
          <w:color w:val="000000"/>
          <w:sz w:val="28"/>
          <w:szCs w:val="28"/>
        </w:rPr>
        <w:t>азличных видов и форм, нахлыстовыми удочками с использованием блесен, воблеров, мушек и других приманок;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жерлицами и кружками общим количеством не более 10 штук у одного гражданина;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закидными удочками (закидушками), в том числе с использованием резиновых а</w:t>
      </w:r>
      <w:r w:rsidRPr="007A3FA5">
        <w:rPr>
          <w:color w:val="000000"/>
          <w:sz w:val="28"/>
          <w:szCs w:val="28"/>
        </w:rPr>
        <w:t>мортизаторов, и переметами с общим количеством крючков не более 10 штук на орудиях добычи (вылова) у одного гражданина;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на дорожку (троллингом);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специальными пневматическими ружьями и пистолетами для подводной охоты без использования аквалангов и других ав</w:t>
      </w:r>
      <w:r w:rsidRPr="007A3FA5">
        <w:rPr>
          <w:color w:val="000000"/>
          <w:sz w:val="28"/>
          <w:szCs w:val="28"/>
        </w:rPr>
        <w:t>тономных дыхательных аппаратов;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мелкоячеистыми бреднями (для добычи (вылова) живца) длиной не более 3 м, с размером (шагом) ячеи не более 15 мм;</w:t>
      </w:r>
    </w:p>
    <w:p w:rsidR="00B01FA6" w:rsidRPr="007A3FA5" w:rsidP="00B01FA6">
      <w:pPr>
        <w:pStyle w:val="BodyTextIndent"/>
        <w:spacing w:after="0"/>
        <w:ind w:left="0" w:firstLine="708"/>
        <w:jc w:val="both"/>
        <w:rPr>
          <w:color w:val="000000"/>
          <w:sz w:val="28"/>
          <w:szCs w:val="28"/>
        </w:rPr>
      </w:pPr>
      <w:r w:rsidRPr="007A3FA5">
        <w:rPr>
          <w:color w:val="000000"/>
          <w:sz w:val="28"/>
          <w:szCs w:val="28"/>
        </w:rPr>
        <w:t>раколовками в количестве не более 5 штук у одного гражданина, с диаметром каждой раколовки не более 80 см, с ра</w:t>
      </w:r>
      <w:r w:rsidRPr="007A3FA5">
        <w:rPr>
          <w:color w:val="000000"/>
          <w:sz w:val="28"/>
          <w:szCs w:val="28"/>
        </w:rPr>
        <w:t>змером (шагом) ячеи не менее 30 мм;</w:t>
      </w:r>
    </w:p>
    <w:p w:rsidR="00B01FA6" w:rsidRPr="00710D88" w:rsidP="00B01FA6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было установлено при рассмотрении дела об административном правонарушении, при осуществлении вылова водных биологических ресурсов </w:t>
      </w:r>
      <w:r w:rsidR="0063348A">
        <w:rPr>
          <w:sz w:val="28"/>
          <w:szCs w:val="28"/>
        </w:rPr>
        <w:t>Полушиным С.М</w:t>
      </w:r>
      <w:r>
        <w:rPr>
          <w:sz w:val="28"/>
          <w:szCs w:val="28"/>
        </w:rPr>
        <w:t>. был</w:t>
      </w:r>
      <w:r w:rsidR="0063348A">
        <w:rPr>
          <w:sz w:val="28"/>
          <w:szCs w:val="28"/>
        </w:rPr>
        <w:t>и</w:t>
      </w:r>
      <w:r>
        <w:rPr>
          <w:sz w:val="28"/>
          <w:szCs w:val="28"/>
        </w:rPr>
        <w:t xml:space="preserve"> использован</w:t>
      </w:r>
      <w:r w:rsidR="0063348A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Pr="0063348A" w:rsidR="0063348A">
        <w:rPr>
          <w:sz w:val="28"/>
          <w:szCs w:val="28"/>
        </w:rPr>
        <w:t>зимни</w:t>
      </w:r>
      <w:r w:rsidR="0063348A">
        <w:rPr>
          <w:sz w:val="28"/>
          <w:szCs w:val="28"/>
        </w:rPr>
        <w:t>е</w:t>
      </w:r>
      <w:r w:rsidRPr="0063348A" w:rsidR="0063348A">
        <w:rPr>
          <w:sz w:val="28"/>
          <w:szCs w:val="28"/>
        </w:rPr>
        <w:t xml:space="preserve"> снаст</w:t>
      </w:r>
      <w:r w:rsidR="0063348A">
        <w:rPr>
          <w:sz w:val="28"/>
          <w:szCs w:val="28"/>
        </w:rPr>
        <w:t>и</w:t>
      </w:r>
      <w:r w:rsidRPr="0063348A" w:rsidR="0063348A">
        <w:rPr>
          <w:sz w:val="28"/>
          <w:szCs w:val="28"/>
        </w:rPr>
        <w:t xml:space="preserve"> «Жерлица», в количестве 15 шт</w:t>
      </w:r>
      <w:r w:rsidR="00F87DD4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>нарушение вышеуказанной нормы права.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Вина</w:t>
      </w:r>
      <w:r w:rsidR="008C0289">
        <w:rPr>
          <w:color w:val="000000" w:themeColor="text1"/>
          <w:sz w:val="28"/>
          <w:szCs w:val="28"/>
        </w:rPr>
        <w:t xml:space="preserve"> </w:t>
      </w:r>
      <w:r w:rsidR="009D325E">
        <w:rPr>
          <w:color w:val="000000" w:themeColor="text1"/>
          <w:sz w:val="28"/>
          <w:szCs w:val="28"/>
        </w:rPr>
        <w:t>Полушина С.М</w:t>
      </w:r>
      <w:r>
        <w:rPr>
          <w:color w:val="000000" w:themeColor="text1"/>
          <w:sz w:val="28"/>
          <w:szCs w:val="28"/>
        </w:rPr>
        <w:t xml:space="preserve">. в </w:t>
      </w:r>
      <w:r w:rsidR="00AE3EDB">
        <w:rPr>
          <w:color w:val="000000" w:themeColor="text1"/>
          <w:sz w:val="28"/>
          <w:szCs w:val="28"/>
        </w:rPr>
        <w:t>совершени</w:t>
      </w:r>
      <w:r>
        <w:rPr>
          <w:color w:val="000000" w:themeColor="text1"/>
          <w:sz w:val="28"/>
          <w:szCs w:val="28"/>
        </w:rPr>
        <w:t>и</w:t>
      </w:r>
      <w:r w:rsidR="00AE3EDB">
        <w:rPr>
          <w:color w:val="000000" w:themeColor="text1"/>
          <w:sz w:val="28"/>
          <w:szCs w:val="28"/>
        </w:rPr>
        <w:t xml:space="preserve"> административного правонарушения подтверждается исследованными доказательствами, представленными в материалах дела, а именно: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</w:t>
      </w:r>
      <w:r w:rsidR="003B75CA">
        <w:rPr>
          <w:color w:val="000000" w:themeColor="text1"/>
          <w:sz w:val="28"/>
          <w:szCs w:val="28"/>
        </w:rPr>
        <w:t>серии</w:t>
      </w:r>
      <w:r w:rsidR="008C0289">
        <w:rPr>
          <w:color w:val="000000" w:themeColor="text1"/>
          <w:sz w:val="28"/>
          <w:szCs w:val="28"/>
        </w:rPr>
        <w:t xml:space="preserve"> </w:t>
      </w:r>
      <w:r w:rsidR="00870CF5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об административном правонаруш</w:t>
      </w:r>
      <w:r>
        <w:rPr>
          <w:color w:val="000000" w:themeColor="text1"/>
          <w:sz w:val="28"/>
          <w:szCs w:val="28"/>
        </w:rPr>
        <w:t xml:space="preserve">ении от </w:t>
      </w:r>
      <w:r w:rsidR="009D325E">
        <w:rPr>
          <w:color w:val="000000" w:themeColor="text1"/>
          <w:sz w:val="28"/>
          <w:szCs w:val="28"/>
        </w:rPr>
        <w:t>14 марта 2025</w:t>
      </w:r>
      <w:r>
        <w:rPr>
          <w:color w:val="000000" w:themeColor="text1"/>
          <w:sz w:val="28"/>
          <w:szCs w:val="28"/>
        </w:rPr>
        <w:t xml:space="preserve"> года, в котором указаны обстоятельства</w:t>
      </w:r>
      <w:r w:rsidR="00B01FA6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совершённого </w:t>
      </w:r>
      <w:r w:rsidR="0063348A">
        <w:rPr>
          <w:color w:val="000000" w:themeColor="text1"/>
          <w:sz w:val="28"/>
          <w:szCs w:val="28"/>
        </w:rPr>
        <w:t>Полушиным С.М</w:t>
      </w:r>
      <w:r>
        <w:rPr>
          <w:color w:val="000000" w:themeColor="text1"/>
          <w:sz w:val="28"/>
          <w:szCs w:val="28"/>
        </w:rPr>
        <w:t>. административного правонарушения. Данный процессуальный документ составлен в соответствии с требованиями статьи 28.2 Кодекса Российской Федерации об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административных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правонарушениях уполномоченным </w:t>
      </w:r>
      <w:r w:rsidR="00184101">
        <w:rPr>
          <w:color w:val="000000" w:themeColor="text1"/>
          <w:sz w:val="28"/>
          <w:szCs w:val="28"/>
        </w:rPr>
        <w:t>д</w:t>
      </w:r>
      <w:r>
        <w:rPr>
          <w:color w:val="000000" w:themeColor="text1"/>
          <w:sz w:val="28"/>
          <w:szCs w:val="28"/>
        </w:rPr>
        <w:t xml:space="preserve">олжностным лицом, копия протокола </w:t>
      </w:r>
      <w:r w:rsidR="0063348A">
        <w:rPr>
          <w:color w:val="000000" w:themeColor="text1"/>
          <w:sz w:val="28"/>
          <w:szCs w:val="28"/>
        </w:rPr>
        <w:t>Полушину С.М</w:t>
      </w:r>
      <w:r>
        <w:rPr>
          <w:color w:val="000000" w:themeColor="text1"/>
          <w:sz w:val="28"/>
          <w:szCs w:val="28"/>
        </w:rPr>
        <w:t xml:space="preserve">. вручена, что подтверждается </w:t>
      </w:r>
      <w:r w:rsidR="00FB2708">
        <w:rPr>
          <w:color w:val="000000" w:themeColor="text1"/>
          <w:sz w:val="28"/>
          <w:szCs w:val="28"/>
        </w:rPr>
        <w:t>его подписью</w:t>
      </w:r>
      <w:r>
        <w:rPr>
          <w:color w:val="000000" w:themeColor="text1"/>
          <w:sz w:val="28"/>
          <w:szCs w:val="28"/>
        </w:rPr>
        <w:t xml:space="preserve"> в соответствующих графах протокола;</w:t>
      </w:r>
    </w:p>
    <w:p w:rsidR="005C2015" w:rsidP="005C201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графической таблицей к протоколу об административном правонарушении</w:t>
      </w:r>
      <w:r w:rsidR="008C0289">
        <w:rPr>
          <w:color w:val="000000" w:themeColor="text1"/>
          <w:sz w:val="28"/>
          <w:szCs w:val="28"/>
        </w:rPr>
        <w:t xml:space="preserve"> </w:t>
      </w:r>
      <w:r w:rsidR="00870CF5">
        <w:rPr>
          <w:color w:val="000000" w:themeColor="text1"/>
          <w:sz w:val="28"/>
          <w:szCs w:val="28"/>
        </w:rPr>
        <w:t>*</w:t>
      </w:r>
      <w:r w:rsidR="0063348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="009D325E">
        <w:rPr>
          <w:color w:val="000000" w:themeColor="text1"/>
          <w:sz w:val="28"/>
          <w:szCs w:val="28"/>
        </w:rPr>
        <w:t>14 марта 2025</w:t>
      </w:r>
      <w:r w:rsidR="00F027D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года, на которой изображены: вид </w:t>
      </w:r>
      <w:r w:rsidR="00F027D8">
        <w:rPr>
          <w:color w:val="000000" w:themeColor="text1"/>
          <w:sz w:val="28"/>
          <w:szCs w:val="28"/>
        </w:rPr>
        <w:t>гр</w:t>
      </w:r>
      <w:r w:rsidR="00184101">
        <w:rPr>
          <w:color w:val="000000" w:themeColor="text1"/>
          <w:sz w:val="28"/>
          <w:szCs w:val="28"/>
        </w:rPr>
        <w:t>.</w:t>
      </w:r>
      <w:r w:rsidR="009D325E">
        <w:rPr>
          <w:color w:val="000000" w:themeColor="text1"/>
          <w:sz w:val="28"/>
          <w:szCs w:val="28"/>
        </w:rPr>
        <w:t>Полушина С.М</w:t>
      </w:r>
      <w:r w:rsidR="007422D0">
        <w:rPr>
          <w:color w:val="000000" w:themeColor="text1"/>
          <w:sz w:val="28"/>
          <w:szCs w:val="28"/>
        </w:rPr>
        <w:t>.</w:t>
      </w:r>
      <w:r w:rsidR="00D640AA">
        <w:rPr>
          <w:color w:val="000000" w:themeColor="text1"/>
          <w:sz w:val="28"/>
          <w:szCs w:val="28"/>
        </w:rPr>
        <w:t xml:space="preserve"> осуществляющ</w:t>
      </w:r>
      <w:r w:rsidR="007422D0">
        <w:rPr>
          <w:color w:val="000000" w:themeColor="text1"/>
          <w:sz w:val="28"/>
          <w:szCs w:val="28"/>
        </w:rPr>
        <w:t>его</w:t>
      </w:r>
      <w:r>
        <w:rPr>
          <w:color w:val="000000" w:themeColor="text1"/>
          <w:sz w:val="28"/>
          <w:szCs w:val="28"/>
        </w:rPr>
        <w:t xml:space="preserve"> незаконную добычу (вылов) водных биологических ресурсов, запрещенным орудием лова, </w:t>
      </w:r>
      <w:r w:rsidR="009352F6">
        <w:rPr>
          <w:color w:val="000000" w:themeColor="text1"/>
          <w:sz w:val="28"/>
          <w:szCs w:val="28"/>
        </w:rPr>
        <w:t xml:space="preserve">на </w:t>
      </w:r>
      <w:r w:rsidR="00870CF5">
        <w:rPr>
          <w:color w:val="000000" w:themeColor="text1"/>
          <w:sz w:val="28"/>
          <w:szCs w:val="28"/>
        </w:rPr>
        <w:t>*</w:t>
      </w:r>
      <w:r w:rsidRPr="0063348A" w:rsidR="0063348A">
        <w:rPr>
          <w:color w:val="000000" w:themeColor="text1"/>
          <w:sz w:val="28"/>
          <w:szCs w:val="28"/>
        </w:rPr>
        <w:t xml:space="preserve"> км. реки </w:t>
      </w:r>
      <w:r w:rsidR="00870CF5">
        <w:rPr>
          <w:color w:val="000000" w:themeColor="text1"/>
          <w:sz w:val="28"/>
          <w:szCs w:val="28"/>
        </w:rPr>
        <w:t>*</w:t>
      </w:r>
      <w:r w:rsidRPr="0063348A" w:rsidR="0063348A">
        <w:rPr>
          <w:color w:val="000000" w:themeColor="text1"/>
          <w:sz w:val="28"/>
          <w:szCs w:val="28"/>
        </w:rPr>
        <w:t xml:space="preserve"> ХМАО-Югры, (в точках координат </w:t>
      </w:r>
      <w:r w:rsidR="00870CF5">
        <w:rPr>
          <w:color w:val="000000" w:themeColor="text1"/>
          <w:sz w:val="28"/>
          <w:szCs w:val="28"/>
        </w:rPr>
        <w:t>*</w:t>
      </w:r>
      <w:r w:rsidRPr="0063348A" w:rsidR="0063348A">
        <w:rPr>
          <w:color w:val="000000" w:themeColor="text1"/>
          <w:sz w:val="28"/>
          <w:szCs w:val="28"/>
        </w:rPr>
        <w:t xml:space="preserve">) вблизи населенного пункта </w:t>
      </w:r>
      <w:r w:rsidR="00870CF5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>;</w:t>
      </w:r>
    </w:p>
    <w:p w:rsidR="00EE2AB9" w:rsidP="00EE2AB9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протоколом изъятия </w:t>
      </w:r>
      <w:r w:rsidR="00870CF5">
        <w:rPr>
          <w:color w:val="000000" w:themeColor="text1"/>
          <w:sz w:val="28"/>
          <w:szCs w:val="28"/>
        </w:rPr>
        <w:t>*</w:t>
      </w:r>
      <w:r>
        <w:rPr>
          <w:color w:val="000000" w:themeColor="text1"/>
          <w:sz w:val="28"/>
          <w:szCs w:val="28"/>
        </w:rPr>
        <w:t xml:space="preserve"> от </w:t>
      </w:r>
      <w:r w:rsidR="009D325E">
        <w:rPr>
          <w:color w:val="000000" w:themeColor="text1"/>
          <w:sz w:val="28"/>
          <w:szCs w:val="28"/>
        </w:rPr>
        <w:t>14 марта 2025</w:t>
      </w:r>
      <w:r>
        <w:rPr>
          <w:color w:val="000000" w:themeColor="text1"/>
          <w:sz w:val="28"/>
          <w:szCs w:val="28"/>
        </w:rPr>
        <w:t xml:space="preserve"> года, которым в присутствии двух понятых изъята </w:t>
      </w:r>
      <w:r w:rsidR="0063348A">
        <w:rPr>
          <w:sz w:val="28"/>
          <w:szCs w:val="28"/>
        </w:rPr>
        <w:t>рыболовная зимняя снасть «Жерлица» в количестве 15 шт</w:t>
      </w:r>
      <w:r>
        <w:rPr>
          <w:color w:val="000000" w:themeColor="text1"/>
          <w:sz w:val="28"/>
          <w:szCs w:val="28"/>
        </w:rPr>
        <w:t>.;</w:t>
      </w:r>
    </w:p>
    <w:p w:rsidR="0063348A" w:rsidP="0063348A">
      <w:pPr>
        <w:ind w:firstLine="708"/>
        <w:jc w:val="both"/>
        <w:rPr>
          <w:color w:val="000000" w:themeColor="text1"/>
          <w:sz w:val="28"/>
          <w:szCs w:val="28"/>
        </w:rPr>
      </w:pPr>
      <w:r w:rsidRPr="00D640AA">
        <w:rPr>
          <w:color w:val="000000" w:themeColor="text1"/>
          <w:sz w:val="28"/>
          <w:szCs w:val="28"/>
        </w:rPr>
        <w:t xml:space="preserve">- планом-схемой места совершения правонарушения с привязкой к местности от </w:t>
      </w:r>
      <w:r>
        <w:rPr>
          <w:color w:val="000000" w:themeColor="text1"/>
          <w:sz w:val="28"/>
          <w:szCs w:val="28"/>
        </w:rPr>
        <w:t>14 марта 2025</w:t>
      </w:r>
      <w:r w:rsidRPr="00D640AA">
        <w:rPr>
          <w:color w:val="000000" w:themeColor="text1"/>
          <w:sz w:val="28"/>
          <w:szCs w:val="28"/>
        </w:rPr>
        <w:t xml:space="preserve"> года, составленном в присутствии </w:t>
      </w:r>
      <w:r>
        <w:rPr>
          <w:color w:val="000000" w:themeColor="text1"/>
          <w:sz w:val="28"/>
          <w:szCs w:val="28"/>
        </w:rPr>
        <w:t>Полушина С.М</w:t>
      </w:r>
      <w:r w:rsidRPr="00D640AA">
        <w:rPr>
          <w:color w:val="000000" w:themeColor="text1"/>
          <w:sz w:val="28"/>
          <w:szCs w:val="28"/>
        </w:rPr>
        <w:t>. и двух понятых;</w:t>
      </w:r>
    </w:p>
    <w:p w:rsidR="0084000F" w:rsidP="00376AB5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3B75CA">
        <w:rPr>
          <w:color w:val="000000" w:themeColor="text1"/>
          <w:sz w:val="28"/>
          <w:szCs w:val="28"/>
        </w:rPr>
        <w:t>квитанцией о приеме изъятых вещ</w:t>
      </w:r>
      <w:r w:rsidR="00B909B8">
        <w:rPr>
          <w:color w:val="000000" w:themeColor="text1"/>
          <w:sz w:val="28"/>
          <w:szCs w:val="28"/>
        </w:rPr>
        <w:t>е</w:t>
      </w:r>
      <w:r w:rsidR="008F5D7B">
        <w:rPr>
          <w:color w:val="000000" w:themeColor="text1"/>
          <w:sz w:val="28"/>
          <w:szCs w:val="28"/>
        </w:rPr>
        <w:t>й и докуме</w:t>
      </w:r>
      <w:r w:rsidR="008C118D">
        <w:rPr>
          <w:color w:val="000000" w:themeColor="text1"/>
          <w:sz w:val="28"/>
          <w:szCs w:val="28"/>
        </w:rPr>
        <w:t>нтов на</w:t>
      </w:r>
      <w:r w:rsidR="005C2015">
        <w:rPr>
          <w:color w:val="000000" w:themeColor="text1"/>
          <w:sz w:val="28"/>
          <w:szCs w:val="28"/>
        </w:rPr>
        <w:t xml:space="preserve"> хранение № </w:t>
      </w:r>
      <w:r w:rsidR="0063348A">
        <w:rPr>
          <w:color w:val="000000" w:themeColor="text1"/>
          <w:sz w:val="28"/>
          <w:szCs w:val="28"/>
        </w:rPr>
        <w:t>061</w:t>
      </w:r>
      <w:r w:rsidR="003B75CA">
        <w:rPr>
          <w:color w:val="000000" w:themeColor="text1"/>
          <w:sz w:val="28"/>
          <w:szCs w:val="28"/>
        </w:rPr>
        <w:t xml:space="preserve"> от </w:t>
      </w:r>
      <w:r w:rsidR="009D325E">
        <w:rPr>
          <w:color w:val="000000" w:themeColor="text1"/>
          <w:sz w:val="28"/>
          <w:szCs w:val="28"/>
        </w:rPr>
        <w:t>14 марта 2025</w:t>
      </w:r>
      <w:r w:rsidR="003B75CA">
        <w:rPr>
          <w:color w:val="000000" w:themeColor="text1"/>
          <w:sz w:val="28"/>
          <w:szCs w:val="28"/>
        </w:rPr>
        <w:t xml:space="preserve"> года</w:t>
      </w:r>
      <w:r w:rsidR="00376AB5">
        <w:rPr>
          <w:color w:val="000000" w:themeColor="text1"/>
          <w:sz w:val="28"/>
          <w:szCs w:val="28"/>
        </w:rPr>
        <w:t xml:space="preserve">, которой принято на склад изъятое у </w:t>
      </w:r>
      <w:r w:rsidR="009D325E">
        <w:rPr>
          <w:color w:val="000000" w:themeColor="text1"/>
          <w:sz w:val="28"/>
          <w:szCs w:val="28"/>
        </w:rPr>
        <w:t>Полушина С.М</w:t>
      </w:r>
      <w:r w:rsidR="00376AB5">
        <w:rPr>
          <w:color w:val="000000" w:themeColor="text1"/>
          <w:sz w:val="28"/>
          <w:szCs w:val="28"/>
        </w:rPr>
        <w:t xml:space="preserve">. </w:t>
      </w:r>
      <w:r w:rsidR="0063348A">
        <w:rPr>
          <w:sz w:val="28"/>
          <w:szCs w:val="28"/>
        </w:rPr>
        <w:t>рыболовная зимняя снасть «Жерлица»</w:t>
      </w:r>
      <w:r w:rsidR="00EE2AB9">
        <w:rPr>
          <w:color w:val="000000" w:themeColor="text1"/>
          <w:sz w:val="28"/>
          <w:szCs w:val="28"/>
        </w:rPr>
        <w:t xml:space="preserve"> в количестве 1</w:t>
      </w:r>
      <w:r w:rsidR="0063348A">
        <w:rPr>
          <w:color w:val="000000" w:themeColor="text1"/>
          <w:sz w:val="28"/>
          <w:szCs w:val="28"/>
        </w:rPr>
        <w:t>5</w:t>
      </w:r>
      <w:r w:rsidR="00EE2AB9">
        <w:rPr>
          <w:color w:val="000000" w:themeColor="text1"/>
          <w:sz w:val="28"/>
          <w:szCs w:val="28"/>
        </w:rPr>
        <w:t xml:space="preserve"> шт</w:t>
      </w:r>
      <w:r w:rsidR="00FB2708">
        <w:rPr>
          <w:color w:val="000000" w:themeColor="text1"/>
          <w:sz w:val="28"/>
          <w:szCs w:val="28"/>
        </w:rPr>
        <w:t>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Мировой судья данные доказательства оценивает в совокупности как относимые, достоверные и достаточные в соответствии с требованиями статьи 26.11 Кодекса Российской </w:t>
      </w:r>
      <w:r>
        <w:rPr>
          <w:color w:val="000000" w:themeColor="text1"/>
          <w:sz w:val="28"/>
          <w:szCs w:val="28"/>
        </w:rPr>
        <w:t>Федерации об</w:t>
      </w:r>
      <w:r w:rsidR="008C02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административных правонарушениях.   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hyperlink r:id="rId6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Частью 2 статьи 8.37</w:t>
        </w:r>
      </w:hyperlink>
      <w:r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 предусмотрена административная ответственность за нарушение правил, регламентирующих рыболовство, за </w:t>
      </w:r>
      <w:r w:rsidR="009352F6">
        <w:rPr>
          <w:color w:val="000000" w:themeColor="text1"/>
          <w:sz w:val="28"/>
          <w:szCs w:val="28"/>
        </w:rPr>
        <w:t xml:space="preserve">исключением </w:t>
      </w:r>
      <w:r>
        <w:rPr>
          <w:color w:val="000000" w:themeColor="text1"/>
          <w:sz w:val="28"/>
          <w:szCs w:val="28"/>
        </w:rPr>
        <w:t xml:space="preserve">случаев, предусмотренных </w:t>
      </w:r>
      <w:hyperlink r:id="rId5" w:anchor="sub_81702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8.17</w:t>
        </w:r>
      </w:hyperlink>
      <w:r>
        <w:rPr>
          <w:color w:val="000000" w:themeColor="text1"/>
          <w:sz w:val="28"/>
          <w:szCs w:val="28"/>
        </w:rPr>
        <w:t xml:space="preserve"> настоящего Кодекса.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Отношения, возникающие в области рыболовства и сохранения водных биоресурсов, регулируются </w:t>
      </w:r>
      <w:hyperlink r:id="rId7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Федеральным законом</w:t>
        </w:r>
      </w:hyperlink>
      <w:r>
        <w:rPr>
          <w:color w:val="000000" w:themeColor="text1"/>
          <w:sz w:val="28"/>
          <w:szCs w:val="28"/>
        </w:rPr>
        <w:t xml:space="preserve"> от 20 декабря 2004 года № 166-ФЗ «О рыболовстве и сохранении водных биологических ресурсов».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силу </w:t>
      </w:r>
      <w:hyperlink r:id="rId8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частей 1</w:t>
        </w:r>
      </w:hyperlink>
      <w:r w:rsidRPr="00D424BA">
        <w:rPr>
          <w:color w:val="000000" w:themeColor="text1"/>
          <w:sz w:val="28"/>
          <w:szCs w:val="28"/>
        </w:rPr>
        <w:t xml:space="preserve">, </w:t>
      </w:r>
      <w:hyperlink r:id="rId9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2 статьи 43.1</w:t>
        </w:r>
      </w:hyperlink>
      <w:r w:rsidRPr="00D424BA">
        <w:rPr>
          <w:color w:val="000000" w:themeColor="text1"/>
          <w:sz w:val="28"/>
          <w:szCs w:val="28"/>
        </w:rPr>
        <w:t xml:space="preserve"> вышеназванного Федерального закона </w:t>
      </w:r>
      <w:hyperlink r:id="rId10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Правила</w:t>
        </w:r>
      </w:hyperlink>
      <w:r>
        <w:rPr>
          <w:color w:val="000000" w:themeColor="text1"/>
          <w:sz w:val="28"/>
          <w:szCs w:val="28"/>
        </w:rPr>
        <w:t xml:space="preserve"> рыболовства являются основой осуществления рыболовства и сохранения водных биоресурсов, утверждаются федеральным органом исполнительной власти в области рыболовства для каждого рыбохозяйственного бассейна.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рыболовс</w:t>
      </w:r>
      <w:r>
        <w:rPr>
          <w:color w:val="000000" w:themeColor="text1"/>
          <w:sz w:val="28"/>
          <w:szCs w:val="28"/>
        </w:rPr>
        <w:t>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 (</w:t>
      </w:r>
      <w:hyperlink r:id="rId11" w:history="1">
        <w:r>
          <w:rPr>
            <w:rStyle w:val="Hyperlink"/>
            <w:color w:val="000000" w:themeColor="text1"/>
            <w:sz w:val="28"/>
            <w:szCs w:val="28"/>
            <w:u w:val="none"/>
          </w:rPr>
          <w:t>часть 4 статьи</w:t>
        </w:r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 43.1</w:t>
        </w:r>
      </w:hyperlink>
      <w:r>
        <w:rPr>
          <w:color w:val="000000" w:themeColor="text1"/>
          <w:sz w:val="28"/>
          <w:szCs w:val="28"/>
        </w:rPr>
        <w:t xml:space="preserve"> Федерального закона от 20 декабря </w:t>
      </w:r>
      <w:r>
        <w:rPr>
          <w:color w:val="000000" w:themeColor="text1"/>
          <w:sz w:val="28"/>
          <w:szCs w:val="28"/>
        </w:rPr>
        <w:t xml:space="preserve">2004 года № 166-ФЗ). </w:t>
      </w:r>
    </w:p>
    <w:p w:rsidR="00B01FA6" w:rsidP="00B01FA6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</w:t>
      </w:r>
      <w:r>
        <w:rPr>
          <w:bCs/>
          <w:color w:val="000000" w:themeColor="text1"/>
          <w:sz w:val="28"/>
          <w:szCs w:val="28"/>
        </w:rPr>
        <w:t>риказом Министерства сельского хозяйства Российской Федерации от 30 октября 2020 года № 646 «Об утверждении правил рыболовства для Западно-Сибирского рыбохозяйственного бассейна»</w:t>
      </w:r>
      <w:r>
        <w:rPr>
          <w:color w:val="000000" w:themeColor="text1"/>
          <w:sz w:val="28"/>
          <w:szCs w:val="28"/>
        </w:rPr>
        <w:t xml:space="preserve"> утверждены Правила рыболовства для Западно-Сибирского </w:t>
      </w:r>
      <w:r>
        <w:rPr>
          <w:color w:val="000000" w:themeColor="text1"/>
          <w:sz w:val="28"/>
          <w:szCs w:val="28"/>
        </w:rPr>
        <w:t>рыбохозяйственного бассейна в реках Обь и Иртыш с их притоками и пойменными системами.</w:t>
      </w:r>
    </w:p>
    <w:p w:rsidR="00B01FA6" w:rsidRPr="001D0197" w:rsidP="00B01FA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D0197">
        <w:rPr>
          <w:sz w:val="28"/>
          <w:szCs w:val="28"/>
        </w:rPr>
        <w:t xml:space="preserve">Как установлено при рассмотрении дела об административном правонарушении, </w:t>
      </w:r>
      <w:r w:rsidRPr="0063348A" w:rsidR="0063348A">
        <w:rPr>
          <w:color w:val="000000" w:themeColor="text1"/>
          <w:sz w:val="28"/>
          <w:szCs w:val="28"/>
        </w:rPr>
        <w:t>14 марта 2025 года в 11 час</w:t>
      </w:r>
      <w:r w:rsidR="00D42397">
        <w:rPr>
          <w:color w:val="000000" w:themeColor="text1"/>
          <w:sz w:val="28"/>
          <w:szCs w:val="28"/>
        </w:rPr>
        <w:t>ов</w:t>
      </w:r>
      <w:r w:rsidRPr="0063348A" w:rsidR="0063348A">
        <w:rPr>
          <w:color w:val="000000" w:themeColor="text1"/>
          <w:sz w:val="28"/>
          <w:szCs w:val="28"/>
        </w:rPr>
        <w:t xml:space="preserve"> 45 минут Полушин С.М., находясь на </w:t>
      </w:r>
      <w:r w:rsidR="00870CF5">
        <w:rPr>
          <w:color w:val="000000" w:themeColor="text1"/>
          <w:sz w:val="28"/>
          <w:szCs w:val="28"/>
        </w:rPr>
        <w:t>*</w:t>
      </w:r>
      <w:r w:rsidRPr="0063348A" w:rsidR="0063348A">
        <w:rPr>
          <w:color w:val="000000" w:themeColor="text1"/>
          <w:sz w:val="28"/>
          <w:szCs w:val="28"/>
        </w:rPr>
        <w:t xml:space="preserve"> км. реки </w:t>
      </w:r>
      <w:r w:rsidR="00870CF5">
        <w:rPr>
          <w:color w:val="000000" w:themeColor="text1"/>
          <w:sz w:val="28"/>
          <w:szCs w:val="28"/>
        </w:rPr>
        <w:t>*</w:t>
      </w:r>
      <w:r w:rsidRPr="0063348A" w:rsidR="0063348A">
        <w:rPr>
          <w:color w:val="000000" w:themeColor="text1"/>
          <w:sz w:val="28"/>
          <w:szCs w:val="28"/>
        </w:rPr>
        <w:t xml:space="preserve">а ХМАО-Югры, (в точках координат </w:t>
      </w:r>
      <w:r w:rsidR="00870CF5">
        <w:rPr>
          <w:color w:val="000000" w:themeColor="text1"/>
          <w:sz w:val="28"/>
          <w:szCs w:val="28"/>
        </w:rPr>
        <w:t>*</w:t>
      </w:r>
      <w:r w:rsidRPr="0063348A" w:rsidR="0063348A">
        <w:rPr>
          <w:color w:val="000000" w:themeColor="text1"/>
          <w:sz w:val="28"/>
          <w:szCs w:val="28"/>
        </w:rPr>
        <w:t xml:space="preserve">) вблизи населенного пункта </w:t>
      </w:r>
      <w:r w:rsidR="00870CF5">
        <w:rPr>
          <w:color w:val="000000" w:themeColor="text1"/>
          <w:sz w:val="28"/>
          <w:szCs w:val="28"/>
        </w:rPr>
        <w:t>*</w:t>
      </w:r>
      <w:r w:rsidRPr="001D0197">
        <w:rPr>
          <w:sz w:val="28"/>
          <w:szCs w:val="28"/>
        </w:rPr>
        <w:t>, используя запрещенн</w:t>
      </w:r>
      <w:r w:rsidR="00EE2AB9">
        <w:rPr>
          <w:sz w:val="28"/>
          <w:szCs w:val="28"/>
        </w:rPr>
        <w:t>о</w:t>
      </w:r>
      <w:r w:rsidRPr="001D0197">
        <w:rPr>
          <w:sz w:val="28"/>
          <w:szCs w:val="28"/>
        </w:rPr>
        <w:t>е оруди</w:t>
      </w:r>
      <w:r w:rsidR="00EE2AB9">
        <w:rPr>
          <w:sz w:val="28"/>
          <w:szCs w:val="28"/>
        </w:rPr>
        <w:t>е</w:t>
      </w:r>
      <w:r w:rsidRPr="001D0197">
        <w:rPr>
          <w:sz w:val="28"/>
          <w:szCs w:val="28"/>
        </w:rPr>
        <w:t xml:space="preserve"> лова </w:t>
      </w:r>
      <w:r w:rsidRPr="0063348A" w:rsidR="0063348A">
        <w:rPr>
          <w:sz w:val="28"/>
          <w:szCs w:val="28"/>
        </w:rPr>
        <w:t>рыболовн</w:t>
      </w:r>
      <w:r w:rsidR="0063348A">
        <w:rPr>
          <w:sz w:val="28"/>
          <w:szCs w:val="28"/>
        </w:rPr>
        <w:t>ую</w:t>
      </w:r>
      <w:r w:rsidRPr="0063348A" w:rsidR="0063348A">
        <w:rPr>
          <w:sz w:val="28"/>
          <w:szCs w:val="28"/>
        </w:rPr>
        <w:t xml:space="preserve"> зимн</w:t>
      </w:r>
      <w:r w:rsidR="0063348A">
        <w:rPr>
          <w:sz w:val="28"/>
          <w:szCs w:val="28"/>
        </w:rPr>
        <w:t>юю</w:t>
      </w:r>
      <w:r w:rsidRPr="0063348A" w:rsidR="0063348A">
        <w:rPr>
          <w:sz w:val="28"/>
          <w:szCs w:val="28"/>
        </w:rPr>
        <w:t xml:space="preserve"> снасть «Жерлица» в количестве 15 шт</w:t>
      </w:r>
      <w:r w:rsidRPr="001D0197">
        <w:rPr>
          <w:sz w:val="28"/>
          <w:szCs w:val="28"/>
        </w:rPr>
        <w:t>, осущ</w:t>
      </w:r>
      <w:r w:rsidRPr="001D0197">
        <w:rPr>
          <w:sz w:val="28"/>
          <w:szCs w:val="28"/>
        </w:rPr>
        <w:t>ествлял добычу (вылов) ВБР (рыбы).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Вина </w:t>
      </w:r>
      <w:r w:rsidR="009D325E">
        <w:rPr>
          <w:color w:val="000000" w:themeColor="text1"/>
          <w:sz w:val="28"/>
          <w:szCs w:val="28"/>
        </w:rPr>
        <w:t>Полушина С.М</w:t>
      </w:r>
      <w:r>
        <w:rPr>
          <w:color w:val="000000" w:themeColor="text1"/>
          <w:sz w:val="28"/>
          <w:szCs w:val="28"/>
        </w:rPr>
        <w:t>. в совершении административного правонарушения, предусмотренного частью 2 статьи 8.37 Кодекса Российской Федерации об административных правонарушениях, полностью установлена при рассмотрении дела.</w:t>
      </w:r>
    </w:p>
    <w:p w:rsidR="0084000F" w:rsidP="0084000F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Дейс</w:t>
      </w:r>
      <w:r>
        <w:rPr>
          <w:color w:val="000000" w:themeColor="text1"/>
          <w:sz w:val="28"/>
          <w:szCs w:val="28"/>
        </w:rPr>
        <w:t xml:space="preserve">твия </w:t>
      </w:r>
      <w:r w:rsidR="009D325E">
        <w:rPr>
          <w:color w:val="000000" w:themeColor="text1"/>
          <w:sz w:val="28"/>
          <w:szCs w:val="28"/>
        </w:rPr>
        <w:t>Полушина С.М</w:t>
      </w:r>
      <w:r>
        <w:rPr>
          <w:color w:val="000000" w:themeColor="text1"/>
          <w:sz w:val="28"/>
          <w:szCs w:val="28"/>
        </w:rPr>
        <w:t xml:space="preserve">. мировой судья квалифицирует по части 2 статьи 8.37 Кодекса Российской Федерации об административных правонарушениях, как нарушение правил, регламентирующих рыболовство, за </w:t>
      </w:r>
      <w:r w:rsidR="00D42397">
        <w:rPr>
          <w:color w:val="000000" w:themeColor="text1"/>
          <w:sz w:val="28"/>
          <w:szCs w:val="28"/>
        </w:rPr>
        <w:t xml:space="preserve">исключением </w:t>
      </w:r>
      <w:r>
        <w:rPr>
          <w:color w:val="000000" w:themeColor="text1"/>
          <w:sz w:val="28"/>
          <w:szCs w:val="28"/>
        </w:rPr>
        <w:t xml:space="preserve">случаев, предусмотренных </w:t>
      </w:r>
      <w:hyperlink r:id="rId5" w:anchor="sub_81702" w:history="1">
        <w:r w:rsidRPr="00D424BA">
          <w:rPr>
            <w:rStyle w:val="Hyperlink"/>
            <w:color w:val="000000" w:themeColor="text1"/>
            <w:sz w:val="28"/>
            <w:szCs w:val="28"/>
            <w:u w:val="none"/>
          </w:rPr>
          <w:t>частью 2 статьи 8.17</w:t>
        </w:r>
      </w:hyperlink>
      <w:r>
        <w:rPr>
          <w:color w:val="000000" w:themeColor="text1"/>
          <w:sz w:val="28"/>
          <w:szCs w:val="28"/>
        </w:rPr>
        <w:t xml:space="preserve"> настоящего Кодекса.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При н</w:t>
      </w:r>
      <w:r w:rsidR="00AE3EDB">
        <w:rPr>
          <w:color w:val="000000" w:themeColor="text1"/>
          <w:sz w:val="28"/>
          <w:szCs w:val="28"/>
        </w:rPr>
        <w:t>азначении административного</w:t>
      </w:r>
      <w:r w:rsidR="008C0289">
        <w:rPr>
          <w:color w:val="000000" w:themeColor="text1"/>
          <w:sz w:val="28"/>
          <w:szCs w:val="28"/>
        </w:rPr>
        <w:t xml:space="preserve"> </w:t>
      </w:r>
      <w:r w:rsidR="00AE3EDB">
        <w:rPr>
          <w:color w:val="000000" w:themeColor="text1"/>
          <w:sz w:val="28"/>
          <w:szCs w:val="28"/>
        </w:rPr>
        <w:t xml:space="preserve">наказания </w:t>
      </w:r>
      <w:r w:rsidR="0063348A">
        <w:rPr>
          <w:color w:val="000000" w:themeColor="text1"/>
          <w:sz w:val="28"/>
          <w:szCs w:val="28"/>
        </w:rPr>
        <w:t>Полушину С.М</w:t>
      </w:r>
      <w:r w:rsidR="00AE3EDB">
        <w:rPr>
          <w:color w:val="000000" w:themeColor="text1"/>
          <w:sz w:val="28"/>
          <w:szCs w:val="28"/>
        </w:rPr>
        <w:t>.</w:t>
      </w:r>
      <w:r w:rsidR="00184101">
        <w:rPr>
          <w:color w:val="000000" w:themeColor="text1"/>
          <w:sz w:val="28"/>
          <w:szCs w:val="28"/>
        </w:rPr>
        <w:t>,</w:t>
      </w:r>
      <w:r w:rsidR="00AE3EDB">
        <w:rPr>
          <w:color w:val="000000" w:themeColor="text1"/>
          <w:sz w:val="28"/>
          <w:szCs w:val="28"/>
        </w:rPr>
        <w:t xml:space="preserve"> мировой судья учитывает характер совершенного правонарушения</w:t>
      </w:r>
      <w:r w:rsidR="00500674">
        <w:rPr>
          <w:color w:val="000000" w:themeColor="text1"/>
          <w:sz w:val="28"/>
          <w:szCs w:val="28"/>
        </w:rPr>
        <w:t>, н</w:t>
      </w:r>
      <w:r w:rsidR="00E43535">
        <w:rPr>
          <w:color w:val="000000" w:themeColor="text1"/>
          <w:sz w:val="28"/>
          <w:szCs w:val="28"/>
        </w:rPr>
        <w:t>аличие обстоятельств</w:t>
      </w:r>
      <w:r w:rsidR="00D42397">
        <w:rPr>
          <w:color w:val="000000" w:themeColor="text1"/>
          <w:sz w:val="28"/>
          <w:szCs w:val="28"/>
        </w:rPr>
        <w:t>,</w:t>
      </w:r>
      <w:r w:rsidR="00E43535">
        <w:rPr>
          <w:color w:val="000000" w:themeColor="text1"/>
          <w:sz w:val="28"/>
          <w:szCs w:val="28"/>
        </w:rPr>
        <w:t xml:space="preserve"> смягчающих и отягчающих административную ответственность</w:t>
      </w:r>
      <w:r w:rsidR="00AE3EDB">
        <w:rPr>
          <w:color w:val="000000" w:themeColor="text1"/>
          <w:sz w:val="28"/>
          <w:szCs w:val="28"/>
        </w:rPr>
        <w:t>.</w:t>
      </w:r>
    </w:p>
    <w:p w:rsidR="00344A56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63348A">
        <w:rPr>
          <w:color w:val="000000" w:themeColor="text1"/>
          <w:sz w:val="28"/>
          <w:szCs w:val="28"/>
        </w:rPr>
        <w:t>Полушиным С.М</w:t>
      </w:r>
      <w:r>
        <w:rPr>
          <w:color w:val="000000" w:themeColor="text1"/>
          <w:sz w:val="28"/>
          <w:szCs w:val="28"/>
        </w:rPr>
        <w:t xml:space="preserve">. своей вины.  </w:t>
      </w:r>
    </w:p>
    <w:p w:rsidR="00F339F2" w:rsidP="00F339F2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Обстоятельств, отягчающих административную ответственность, мировы</w:t>
      </w:r>
      <w:r>
        <w:rPr>
          <w:color w:val="000000" w:themeColor="text1"/>
          <w:sz w:val="28"/>
          <w:szCs w:val="28"/>
        </w:rPr>
        <w:t>м судьей не установлено.</w:t>
      </w:r>
    </w:p>
    <w:p w:rsidR="00F339F2" w:rsidP="00F339F2">
      <w:pPr>
        <w:ind w:firstLine="708"/>
        <w:jc w:val="both"/>
        <w:rPr>
          <w:sz w:val="28"/>
          <w:szCs w:val="28"/>
        </w:rPr>
      </w:pPr>
      <w:r w:rsidRPr="00F339F2">
        <w:rPr>
          <w:color w:val="000000" w:themeColor="text1"/>
          <w:sz w:val="28"/>
          <w:szCs w:val="28"/>
        </w:rPr>
        <w:t>Согласно части 2 стать</w:t>
      </w:r>
      <w:r w:rsidR="001E3392">
        <w:rPr>
          <w:color w:val="000000" w:themeColor="text1"/>
          <w:sz w:val="28"/>
          <w:szCs w:val="28"/>
        </w:rPr>
        <w:t>и</w:t>
      </w:r>
      <w:r w:rsidRPr="00F339F2">
        <w:rPr>
          <w:color w:val="000000" w:themeColor="text1"/>
          <w:sz w:val="28"/>
          <w:szCs w:val="28"/>
        </w:rPr>
        <w:t xml:space="preserve"> 8.37 Кодекса Российской Федерации об административных правонарушениях н</w:t>
      </w:r>
      <w:r w:rsidRPr="00F339F2">
        <w:rPr>
          <w:sz w:val="28"/>
          <w:szCs w:val="28"/>
        </w:rPr>
        <w:t xml:space="preserve">арушение правил, регламентирующих рыболовство, за исключением случаев, предусмотренных </w:t>
      </w:r>
      <w:hyperlink r:id="rId12" w:anchor="/document/12125267/entry/81702" w:history="1">
        <w:r w:rsidRPr="00F339F2">
          <w:rPr>
            <w:rStyle w:val="Hyperlink"/>
            <w:sz w:val="28"/>
            <w:szCs w:val="28"/>
            <w:u w:val="none"/>
          </w:rPr>
          <w:t>частью 2 статьи 8.17</w:t>
        </w:r>
      </w:hyperlink>
      <w:r w:rsidRPr="00F339F2">
        <w:rPr>
          <w:sz w:val="28"/>
          <w:szCs w:val="28"/>
        </w:rPr>
        <w:t xml:space="preserve"> настоящего Кодекса, влечет наложение административного штрафа на граждан в размере от двух тысяч до пяти тысяч рублей с конфискацией судна и других орудий добычи (вылова) водных биологических ресурсов или без</w:t>
      </w:r>
      <w:r w:rsidRPr="00F339F2">
        <w:rPr>
          <w:sz w:val="28"/>
          <w:szCs w:val="28"/>
        </w:rPr>
        <w:t xml:space="preserve"> таковой; на должностных лиц - от двадцати тысяч до тридцати тысяч рублей с конфискацией судна и других орудий добычи (вылова) водных биологических ресурсов или без таковой; на юридических лиц - от ста тысяч до двухсот тысяч рублей с конфискацией судна и д</w:t>
      </w:r>
      <w:r w:rsidRPr="00F339F2">
        <w:rPr>
          <w:sz w:val="28"/>
          <w:szCs w:val="28"/>
        </w:rPr>
        <w:t>ругих орудий добычи (вылова) водных биологических ресурсов или без таковой</w:t>
      </w:r>
      <w:r>
        <w:rPr>
          <w:sz w:val="28"/>
          <w:szCs w:val="28"/>
        </w:rPr>
        <w:t>.</w:t>
      </w:r>
    </w:p>
    <w:p w:rsidR="009C240D" w:rsidRPr="00F339F2" w:rsidP="009C240D">
      <w:pPr>
        <w:ind w:firstLine="708"/>
        <w:jc w:val="both"/>
        <w:rPr>
          <w:sz w:val="28"/>
          <w:szCs w:val="28"/>
        </w:rPr>
      </w:pPr>
      <w:r w:rsidRPr="00F339F2">
        <w:rPr>
          <w:sz w:val="28"/>
          <w:szCs w:val="28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виновного, </w:t>
      </w:r>
      <w:r w:rsidR="00F339F2">
        <w:rPr>
          <w:sz w:val="28"/>
          <w:szCs w:val="28"/>
        </w:rPr>
        <w:t>наличие</w:t>
      </w:r>
      <w:r w:rsidRPr="00F339F2">
        <w:rPr>
          <w:sz w:val="28"/>
          <w:szCs w:val="28"/>
        </w:rPr>
        <w:t xml:space="preserve"> смягчающих и </w:t>
      </w:r>
      <w:r w:rsidR="00F339F2">
        <w:rPr>
          <w:sz w:val="28"/>
          <w:szCs w:val="28"/>
        </w:rPr>
        <w:t xml:space="preserve">отсутствие </w:t>
      </w:r>
      <w:r w:rsidRPr="00F339F2">
        <w:rPr>
          <w:sz w:val="28"/>
          <w:szCs w:val="28"/>
        </w:rPr>
        <w:t>отягч</w:t>
      </w:r>
      <w:r w:rsidRPr="00F339F2">
        <w:rPr>
          <w:sz w:val="28"/>
          <w:szCs w:val="28"/>
        </w:rPr>
        <w:t xml:space="preserve">ающих административную ответственность обстоятельств, и считает справедливым назначить </w:t>
      </w:r>
      <w:r w:rsidR="0063348A">
        <w:rPr>
          <w:sz w:val="28"/>
          <w:szCs w:val="28"/>
        </w:rPr>
        <w:t>Полушину С.М</w:t>
      </w:r>
      <w:r w:rsidR="00F339F2">
        <w:rPr>
          <w:sz w:val="28"/>
          <w:szCs w:val="28"/>
        </w:rPr>
        <w:t>.</w:t>
      </w:r>
      <w:r w:rsidRPr="00F339F2">
        <w:rPr>
          <w:sz w:val="28"/>
          <w:szCs w:val="28"/>
        </w:rPr>
        <w:t xml:space="preserve"> административное наказание в виде штрафа в минимальном размере, предусмотренном санкцией ч</w:t>
      </w:r>
      <w:r w:rsidR="00F339F2">
        <w:rPr>
          <w:sz w:val="28"/>
          <w:szCs w:val="28"/>
        </w:rPr>
        <w:t xml:space="preserve">астью </w:t>
      </w:r>
      <w:r w:rsidRPr="00F339F2">
        <w:rPr>
          <w:sz w:val="28"/>
          <w:szCs w:val="28"/>
        </w:rPr>
        <w:t>2 ст</w:t>
      </w:r>
      <w:r w:rsidR="00F339F2">
        <w:rPr>
          <w:sz w:val="28"/>
          <w:szCs w:val="28"/>
        </w:rPr>
        <w:t>атьи</w:t>
      </w:r>
      <w:r w:rsidRPr="00F339F2">
        <w:rPr>
          <w:sz w:val="28"/>
          <w:szCs w:val="28"/>
        </w:rPr>
        <w:t xml:space="preserve"> 8.37 Ко</w:t>
      </w:r>
      <w:r w:rsidR="00F339F2">
        <w:rPr>
          <w:sz w:val="28"/>
          <w:szCs w:val="28"/>
        </w:rPr>
        <w:t>декса</w:t>
      </w:r>
      <w:r w:rsidRPr="00F339F2">
        <w:rPr>
          <w:sz w:val="28"/>
          <w:szCs w:val="28"/>
        </w:rPr>
        <w:t xml:space="preserve"> Р</w:t>
      </w:r>
      <w:r w:rsidR="00F339F2">
        <w:rPr>
          <w:sz w:val="28"/>
          <w:szCs w:val="28"/>
        </w:rPr>
        <w:t xml:space="preserve">оссийской </w:t>
      </w:r>
      <w:r w:rsidRPr="00F339F2">
        <w:rPr>
          <w:sz w:val="28"/>
          <w:szCs w:val="28"/>
        </w:rPr>
        <w:t>Ф</w:t>
      </w:r>
      <w:r w:rsidR="00F339F2">
        <w:rPr>
          <w:sz w:val="28"/>
          <w:szCs w:val="28"/>
        </w:rPr>
        <w:t>едерации об административных правонарушениях</w:t>
      </w:r>
      <w:r w:rsidRPr="00F339F2">
        <w:rPr>
          <w:sz w:val="28"/>
          <w:szCs w:val="28"/>
        </w:rPr>
        <w:t xml:space="preserve"> с конфискацией оруди</w:t>
      </w:r>
      <w:r w:rsidR="00F339F2">
        <w:rPr>
          <w:sz w:val="28"/>
          <w:szCs w:val="28"/>
        </w:rPr>
        <w:t>я</w:t>
      </w:r>
      <w:r w:rsidRPr="00F339F2">
        <w:rPr>
          <w:sz w:val="28"/>
          <w:szCs w:val="28"/>
        </w:rPr>
        <w:t xml:space="preserve"> вылова водных биологических ресурсов</w:t>
      </w:r>
      <w:r w:rsidR="009352F6">
        <w:rPr>
          <w:sz w:val="28"/>
          <w:szCs w:val="28"/>
        </w:rPr>
        <w:t>:</w:t>
      </w:r>
      <w:r w:rsidR="008C0289">
        <w:rPr>
          <w:sz w:val="28"/>
          <w:szCs w:val="28"/>
        </w:rPr>
        <w:t xml:space="preserve"> </w:t>
      </w:r>
      <w:r w:rsidRPr="0063348A" w:rsidR="0063348A">
        <w:rPr>
          <w:color w:val="000000" w:themeColor="text1"/>
          <w:sz w:val="28"/>
          <w:szCs w:val="28"/>
        </w:rPr>
        <w:t>рыболовная зимняя снасть «Жерлица» в количестве 15 шт</w:t>
      </w:r>
      <w:r w:rsidR="00EE2AB9">
        <w:rPr>
          <w:color w:val="000000" w:themeColor="text1"/>
          <w:sz w:val="28"/>
          <w:szCs w:val="28"/>
        </w:rPr>
        <w:t>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На основании изложенного, руководствуясь частью 2 статьи 8.37, статьями 23.1, 29.9, 29.10 Кодекса Российской</w:t>
      </w:r>
      <w:r>
        <w:rPr>
          <w:color w:val="000000" w:themeColor="text1"/>
          <w:sz w:val="28"/>
          <w:szCs w:val="28"/>
        </w:rPr>
        <w:t xml:space="preserve"> Федерации об административных правонарушениях, мировой судья</w:t>
      </w:r>
    </w:p>
    <w:p w:rsidR="00FB2708" w:rsidP="0084000F">
      <w:pPr>
        <w:ind w:firstLine="708"/>
        <w:jc w:val="center"/>
        <w:rPr>
          <w:color w:val="000000" w:themeColor="text1"/>
          <w:sz w:val="28"/>
          <w:szCs w:val="28"/>
        </w:rPr>
      </w:pPr>
    </w:p>
    <w:p w:rsidR="00D424BA" w:rsidP="00D42397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ПОСТАНОВИЛ:</w:t>
      </w:r>
    </w:p>
    <w:p w:rsidR="00522061" w:rsidP="0084000F">
      <w:pPr>
        <w:ind w:firstLine="708"/>
        <w:jc w:val="center"/>
        <w:rPr>
          <w:color w:val="000000" w:themeColor="text1"/>
          <w:sz w:val="28"/>
          <w:szCs w:val="28"/>
        </w:rPr>
      </w:pP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Полушина Сергея Михайловича</w:t>
      </w:r>
      <w:r w:rsidRPr="00ED1EC8" w:rsidR="00ED1EC8">
        <w:rPr>
          <w:color w:val="000000" w:themeColor="text1"/>
          <w:sz w:val="32"/>
          <w:szCs w:val="28"/>
        </w:rPr>
        <w:t xml:space="preserve"> </w:t>
      </w:r>
      <w:r w:rsidR="00AE3EDB">
        <w:rPr>
          <w:color w:val="000000" w:themeColor="text1"/>
          <w:sz w:val="28"/>
          <w:szCs w:val="28"/>
        </w:rPr>
        <w:t>признать виновным в совершении правонарушения, предусмотренного частью 2 статьи 8.37 Кодекса Российской Федерации об административных правонарушениях и назначить ему наказание в виде административного штрафа в размере 2 000 (две тысячи) рублей</w:t>
      </w:r>
      <w:r w:rsidR="00E42B29">
        <w:rPr>
          <w:color w:val="000000" w:themeColor="text1"/>
          <w:sz w:val="28"/>
          <w:szCs w:val="28"/>
        </w:rPr>
        <w:t>.</w:t>
      </w:r>
    </w:p>
    <w:p w:rsidR="001E3392" w:rsidP="00A46DF5">
      <w:pPr>
        <w:ind w:firstLine="720"/>
        <w:jc w:val="both"/>
        <w:rPr>
          <w:sz w:val="28"/>
          <w:szCs w:val="28"/>
        </w:rPr>
      </w:pPr>
      <w:r w:rsidRPr="00AB76EF">
        <w:rPr>
          <w:sz w:val="28"/>
          <w:szCs w:val="28"/>
        </w:rPr>
        <w:t xml:space="preserve">Изъятое орудие добычи (вылова) водных биологических ресурсов: </w:t>
      </w:r>
      <w:r w:rsidR="008C118D">
        <w:rPr>
          <w:color w:val="000000" w:themeColor="text1"/>
          <w:sz w:val="28"/>
          <w:szCs w:val="28"/>
        </w:rPr>
        <w:t xml:space="preserve">– </w:t>
      </w:r>
      <w:r w:rsidRPr="0063348A" w:rsidR="0063348A">
        <w:rPr>
          <w:sz w:val="28"/>
          <w:szCs w:val="28"/>
        </w:rPr>
        <w:t>рыболовная зимняя снасть «Жерлица» в количестве 15 шт</w:t>
      </w:r>
      <w:r w:rsidR="001D0197">
        <w:rPr>
          <w:color w:val="000000" w:themeColor="text1"/>
          <w:sz w:val="28"/>
          <w:szCs w:val="28"/>
        </w:rPr>
        <w:t>.</w:t>
      </w:r>
      <w:r w:rsidR="00AB76EF">
        <w:rPr>
          <w:sz w:val="28"/>
          <w:szCs w:val="28"/>
        </w:rPr>
        <w:t xml:space="preserve">, </w:t>
      </w:r>
      <w:r w:rsidR="00A46DF5">
        <w:rPr>
          <w:sz w:val="28"/>
          <w:szCs w:val="28"/>
        </w:rPr>
        <w:t>находящ</w:t>
      </w:r>
      <w:r w:rsidR="00184101">
        <w:rPr>
          <w:sz w:val="28"/>
          <w:szCs w:val="28"/>
        </w:rPr>
        <w:t>е</w:t>
      </w:r>
      <w:r w:rsidR="001D0197">
        <w:rPr>
          <w:sz w:val="28"/>
          <w:szCs w:val="28"/>
        </w:rPr>
        <w:t>е</w:t>
      </w:r>
      <w:r w:rsidRPr="00AB76EF">
        <w:rPr>
          <w:sz w:val="28"/>
          <w:szCs w:val="28"/>
        </w:rPr>
        <w:t xml:space="preserve">ся на хранении в </w:t>
      </w:r>
      <w:r w:rsidR="00376AB5">
        <w:rPr>
          <w:sz w:val="28"/>
          <w:szCs w:val="28"/>
        </w:rPr>
        <w:t>отделе государственного контроля, надзора, охраны водных биологических ресурсов и среды их обитания по ХМАО-Югре</w:t>
      </w:r>
      <w:r w:rsidR="00A46DF5">
        <w:rPr>
          <w:sz w:val="28"/>
          <w:szCs w:val="28"/>
        </w:rPr>
        <w:t xml:space="preserve"> – конфисковат</w:t>
      </w:r>
      <w:r>
        <w:rPr>
          <w:sz w:val="28"/>
          <w:szCs w:val="28"/>
        </w:rPr>
        <w:t>ь.</w:t>
      </w:r>
    </w:p>
    <w:p w:rsidR="001E3392" w:rsidP="001E3392">
      <w:pPr>
        <w:ind w:right="-2" w:firstLine="708"/>
        <w:jc w:val="both"/>
        <w:rPr>
          <w:sz w:val="28"/>
          <w:szCs w:val="28"/>
        </w:rPr>
      </w:pPr>
      <w:r w:rsidRPr="001D0197">
        <w:rPr>
          <w:color w:val="000000"/>
          <w:sz w:val="28"/>
          <w:szCs w:val="28"/>
        </w:rPr>
        <w:t>Штраф подлежит перечислению на счет получателя УФК по Ханты-Мансийскому автономному округу – Югре (Департамент административного обесп</w:t>
      </w:r>
      <w:r w:rsidRPr="001D0197">
        <w:rPr>
          <w:color w:val="000000"/>
          <w:sz w:val="28"/>
          <w:szCs w:val="28"/>
        </w:rPr>
        <w:t>ечения Ханты-Мансийского автономного округа-Югры,  л/с 04872D08080),  Банковский счет, входящий в состав единого казначейского счета (ЕКС): 40102810245370000007, счет получателя (номер казначейского счета) 03100643000000018700 Наименование Банка: РКЦ г. Ха</w:t>
      </w:r>
      <w:r w:rsidRPr="001D0197">
        <w:rPr>
          <w:color w:val="000000"/>
          <w:sz w:val="28"/>
          <w:szCs w:val="28"/>
        </w:rPr>
        <w:t>нты-Мансийска/ УФК по Ханты-Мансийскому автономному округу – Югре БИК 007162163 ОКТМО 71879000 ИНН 8601073664 КПП 860101001 КБК 72011601</w:t>
      </w:r>
      <w:r w:rsidR="00390460">
        <w:rPr>
          <w:color w:val="000000"/>
          <w:sz w:val="28"/>
          <w:szCs w:val="28"/>
        </w:rPr>
        <w:t>083010037140</w:t>
      </w:r>
      <w:r w:rsidRPr="001D0197">
        <w:rPr>
          <w:color w:val="000000"/>
          <w:sz w:val="28"/>
          <w:szCs w:val="28"/>
        </w:rPr>
        <w:t xml:space="preserve">, идентификатор  </w:t>
      </w:r>
      <w:r w:rsidRPr="006C1A51" w:rsidR="006C1A51">
        <w:rPr>
          <w:color w:val="000000"/>
          <w:sz w:val="28"/>
          <w:szCs w:val="28"/>
        </w:rPr>
        <w:t>0412365400535003452508137</w:t>
      </w:r>
      <w:r w:rsidRPr="001D0197">
        <w:rPr>
          <w:color w:val="000000"/>
          <w:sz w:val="28"/>
          <w:szCs w:val="28"/>
        </w:rPr>
        <w:t xml:space="preserve">.   </w:t>
      </w:r>
    </w:p>
    <w:p w:rsidR="001E3392" w:rsidRPr="00B01FA6" w:rsidP="001E3392">
      <w:pPr>
        <w:ind w:right="-2" w:firstLine="708"/>
        <w:jc w:val="both"/>
        <w:rPr>
          <w:color w:val="000000"/>
          <w:sz w:val="28"/>
          <w:szCs w:val="28"/>
        </w:rPr>
      </w:pPr>
      <w:r w:rsidRPr="00B01FA6">
        <w:rPr>
          <w:color w:val="000000"/>
          <w:sz w:val="28"/>
          <w:szCs w:val="28"/>
        </w:rPr>
        <w:t>Административный штраф должен быть уплачен в полном размере л</w:t>
      </w:r>
      <w:r w:rsidRPr="00B01FA6">
        <w:rPr>
          <w:color w:val="000000"/>
          <w:sz w:val="28"/>
          <w:szCs w:val="28"/>
        </w:rPr>
        <w:t xml:space="preserve">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13" w:anchor="/document/12125267/entry/322011" w:history="1">
        <w:r w:rsidRPr="00B01FA6">
          <w:rPr>
            <w:color w:val="0000FF"/>
            <w:sz w:val="28"/>
            <w:szCs w:val="28"/>
          </w:rPr>
          <w:t>частями 1.1</w:t>
        </w:r>
      </w:hyperlink>
      <w:r w:rsidRPr="00B01FA6">
        <w:rPr>
          <w:color w:val="000000"/>
          <w:sz w:val="28"/>
          <w:szCs w:val="28"/>
        </w:rPr>
        <w:t xml:space="preserve">, </w:t>
      </w:r>
      <w:hyperlink r:id="rId13" w:anchor="/document/12125267/entry/302013" w:history="1">
        <w:r w:rsidRPr="00B01FA6">
          <w:rPr>
            <w:color w:val="0000FF"/>
            <w:sz w:val="28"/>
            <w:szCs w:val="28"/>
          </w:rPr>
          <w:t>1.3 - 1.3-3</w:t>
        </w:r>
      </w:hyperlink>
      <w:r w:rsidRPr="00B01FA6">
        <w:rPr>
          <w:color w:val="000000"/>
          <w:sz w:val="28"/>
          <w:szCs w:val="28"/>
        </w:rPr>
        <w:t xml:space="preserve"> и </w:t>
      </w:r>
      <w:hyperlink r:id="rId13" w:anchor="/document/12125267/entry/302014" w:history="1">
        <w:r w:rsidRPr="00B01FA6">
          <w:rPr>
            <w:color w:val="0000FF"/>
            <w:sz w:val="28"/>
            <w:szCs w:val="28"/>
          </w:rPr>
          <w:t>1.4</w:t>
        </w:r>
      </w:hyperlink>
      <w:r w:rsidRPr="00B01FA6">
        <w:rPr>
          <w:color w:val="000000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13" w:anchor="/document/12125267/entry/315" w:history="1">
        <w:r w:rsidRPr="00B01FA6">
          <w:rPr>
            <w:color w:val="0000FF"/>
            <w:sz w:val="28"/>
            <w:szCs w:val="28"/>
          </w:rPr>
          <w:t>статьей 31.5</w:t>
        </w:r>
      </w:hyperlink>
      <w:r w:rsidRPr="00B01FA6">
        <w:rPr>
          <w:color w:val="000000"/>
          <w:sz w:val="28"/>
          <w:szCs w:val="28"/>
        </w:rPr>
        <w:t xml:space="preserve"> настоящего Кодекса. В тот же срок должна быть предъявлена квитанция </w:t>
      </w:r>
      <w:r w:rsidRPr="00B01FA6">
        <w:rPr>
          <w:color w:val="000000"/>
          <w:sz w:val="28"/>
          <w:szCs w:val="28"/>
        </w:rPr>
        <w:t>об уплате штрафа в канцелярию мирового судьи судебного участка №</w:t>
      </w:r>
      <w:r w:rsidR="000978CA">
        <w:rPr>
          <w:color w:val="000000"/>
          <w:sz w:val="28"/>
          <w:szCs w:val="28"/>
        </w:rPr>
        <w:t>2</w:t>
      </w:r>
      <w:r w:rsidR="00184101">
        <w:rPr>
          <w:color w:val="000000"/>
          <w:sz w:val="28"/>
          <w:szCs w:val="28"/>
        </w:rPr>
        <w:t xml:space="preserve"> </w:t>
      </w:r>
      <w:r w:rsidRPr="00B01FA6">
        <w:rPr>
          <w:color w:val="000000"/>
          <w:sz w:val="28"/>
          <w:szCs w:val="28"/>
        </w:rPr>
        <w:t>Няганского судебного района ХМАО-Югры.</w:t>
      </w:r>
    </w:p>
    <w:p w:rsidR="0084000F" w:rsidP="0084000F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Согласно части 5 статьи 32.2 Кодекса Российской Федерации об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административных правонарушениях при отсутствии документа (в том числе не предъявлении кви</w:t>
      </w:r>
      <w:r>
        <w:rPr>
          <w:color w:val="000000" w:themeColor="text1"/>
          <w:sz w:val="28"/>
          <w:szCs w:val="28"/>
        </w:rPr>
        <w:t>танции в указанные выше сроки мир</w:t>
      </w:r>
      <w:r w:rsidR="00EC1980">
        <w:rPr>
          <w:color w:val="000000" w:themeColor="text1"/>
          <w:sz w:val="28"/>
          <w:szCs w:val="28"/>
        </w:rPr>
        <w:t>овому судье судебного участка №</w:t>
      </w:r>
      <w:r w:rsidR="000978CA">
        <w:rPr>
          <w:color w:val="000000" w:themeColor="text1"/>
          <w:sz w:val="28"/>
          <w:szCs w:val="28"/>
        </w:rPr>
        <w:t>2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Няганск</w:t>
      </w:r>
      <w:r w:rsidR="008857F9">
        <w:rPr>
          <w:color w:val="000000" w:themeColor="text1"/>
          <w:sz w:val="28"/>
          <w:szCs w:val="28"/>
        </w:rPr>
        <w:t>ого судебного района ХМАО-Югры</w:t>
      </w:r>
      <w:r>
        <w:rPr>
          <w:color w:val="000000" w:themeColor="text1"/>
          <w:sz w:val="28"/>
          <w:szCs w:val="28"/>
        </w:rPr>
        <w:t>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</w:t>
      </w:r>
      <w:r>
        <w:rPr>
          <w:color w:val="000000" w:themeColor="text1"/>
          <w:sz w:val="28"/>
          <w:szCs w:val="28"/>
        </w:rPr>
        <w:t>олнения. Кроме того, судебный пристав-исполнитель в отношении лица, не уплатившего штраф,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наказа</w:t>
      </w:r>
      <w:r>
        <w:rPr>
          <w:color w:val="000000" w:themeColor="text1"/>
          <w:sz w:val="28"/>
          <w:szCs w:val="28"/>
        </w:rPr>
        <w:t>ние за которое установлено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</w:t>
      </w:r>
      <w:r>
        <w:rPr>
          <w:color w:val="000000" w:themeColor="text1"/>
          <w:sz w:val="28"/>
          <w:szCs w:val="28"/>
        </w:rPr>
        <w:t>ок до пятидесяти часов.</w:t>
      </w:r>
    </w:p>
    <w:p w:rsidR="0084000F" w:rsidP="0084000F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</w:t>
      </w:r>
      <w:r w:rsidR="008857F9">
        <w:rPr>
          <w:color w:val="000000" w:themeColor="text1"/>
          <w:sz w:val="28"/>
          <w:szCs w:val="28"/>
        </w:rPr>
        <w:t>ового судью судебного участка №</w:t>
      </w:r>
      <w:r w:rsidR="00B01FA6">
        <w:rPr>
          <w:color w:val="000000" w:themeColor="text1"/>
          <w:sz w:val="28"/>
          <w:szCs w:val="28"/>
        </w:rPr>
        <w:t xml:space="preserve"> </w:t>
      </w:r>
      <w:r w:rsidR="000978CA">
        <w:rPr>
          <w:color w:val="000000" w:themeColor="text1"/>
          <w:sz w:val="28"/>
          <w:szCs w:val="28"/>
        </w:rPr>
        <w:t>2</w:t>
      </w:r>
      <w:r w:rsidR="00B01FA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Няганского судебного района Ханты-Ма</w:t>
      </w:r>
      <w:r>
        <w:rPr>
          <w:color w:val="000000" w:themeColor="text1"/>
          <w:sz w:val="28"/>
          <w:szCs w:val="28"/>
        </w:rPr>
        <w:t xml:space="preserve">нсийского автономного округа-Югры либо непосредственно в суд, уполномоченный её рассматривать, в течение 10 </w:t>
      </w:r>
      <w:r w:rsidR="0063348A">
        <w:rPr>
          <w:color w:val="000000" w:themeColor="text1"/>
          <w:sz w:val="28"/>
          <w:szCs w:val="28"/>
        </w:rPr>
        <w:t>дней</w:t>
      </w:r>
      <w:r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84000F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DA1DE6" w:rsidP="0084000F">
      <w:pPr>
        <w:jc w:val="both"/>
        <w:rPr>
          <w:color w:val="000000" w:themeColor="text1"/>
          <w:sz w:val="28"/>
          <w:szCs w:val="28"/>
        </w:rPr>
      </w:pPr>
    </w:p>
    <w:p w:rsidR="00E834CE" w:rsidRPr="0084000F" w:rsidP="001E3392">
      <w:pPr>
        <w:jc w:val="both"/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2000249</wp:posOffset>
                </wp:positionH>
                <wp:positionV relativeFrom="paragraph">
                  <wp:posOffset>46354</wp:posOffset>
                </wp:positionV>
                <wp:extent cx="0" cy="0"/>
                <wp:effectExtent l="0" t="0" r="0" b="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="00AE3EDB">
        <w:rPr>
          <w:color w:val="000000" w:themeColor="text1"/>
          <w:sz w:val="28"/>
          <w:szCs w:val="28"/>
        </w:rPr>
        <w:t>Мировой судья</w:t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AE3EDB">
        <w:rPr>
          <w:color w:val="000000" w:themeColor="text1"/>
          <w:sz w:val="28"/>
          <w:szCs w:val="28"/>
        </w:rPr>
        <w:tab/>
      </w:r>
      <w:r w:rsidR="00B01FA6">
        <w:rPr>
          <w:color w:val="000000" w:themeColor="text1"/>
          <w:sz w:val="28"/>
          <w:szCs w:val="28"/>
        </w:rPr>
        <w:t xml:space="preserve">                       </w:t>
      </w:r>
      <w:r w:rsidR="00AE3EDB">
        <w:rPr>
          <w:color w:val="000000" w:themeColor="text1"/>
          <w:sz w:val="28"/>
          <w:szCs w:val="28"/>
        </w:rPr>
        <w:tab/>
      </w:r>
      <w:r w:rsidR="00EC1980">
        <w:rPr>
          <w:color w:val="000000" w:themeColor="text1"/>
          <w:sz w:val="28"/>
          <w:szCs w:val="28"/>
        </w:rPr>
        <w:t>Л.Г. Волкова</w:t>
      </w:r>
    </w:p>
    <w:sectPr w:rsidSect="00D42397">
      <w:headerReference w:type="even" r:id="rId14"/>
      <w:headerReference w:type="default" r:id="rId15"/>
      <w:pgSz w:w="11906" w:h="16838"/>
      <w:pgMar w:top="567" w:right="709" w:bottom="567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D10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D1065" w:rsidP="00EB661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3D6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70CF5">
      <w:rPr>
        <w:rStyle w:val="PageNumber"/>
        <w:noProof/>
      </w:rPr>
      <w:t>5</w:t>
    </w:r>
    <w:r>
      <w:rPr>
        <w:rStyle w:val="PageNumber"/>
      </w:rPr>
      <w:fldChar w:fldCharType="end"/>
    </w:r>
  </w:p>
  <w:p w:rsidR="007D106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005"/>
    <w:rsid w:val="00050E8F"/>
    <w:rsid w:val="000768B9"/>
    <w:rsid w:val="000805FB"/>
    <w:rsid w:val="000978CA"/>
    <w:rsid w:val="000B04F6"/>
    <w:rsid w:val="000E4349"/>
    <w:rsid w:val="000F5F32"/>
    <w:rsid w:val="0011183B"/>
    <w:rsid w:val="00184101"/>
    <w:rsid w:val="001973E3"/>
    <w:rsid w:val="001B0D33"/>
    <w:rsid w:val="001D0197"/>
    <w:rsid w:val="001E270B"/>
    <w:rsid w:val="001E3392"/>
    <w:rsid w:val="00216E1A"/>
    <w:rsid w:val="00230D3B"/>
    <w:rsid w:val="002474EA"/>
    <w:rsid w:val="002501A8"/>
    <w:rsid w:val="002744F0"/>
    <w:rsid w:val="00294D52"/>
    <w:rsid w:val="002C0A8E"/>
    <w:rsid w:val="003079FE"/>
    <w:rsid w:val="0032658B"/>
    <w:rsid w:val="00344A56"/>
    <w:rsid w:val="003730B0"/>
    <w:rsid w:val="00376AB5"/>
    <w:rsid w:val="00390460"/>
    <w:rsid w:val="003B75CA"/>
    <w:rsid w:val="003E2C77"/>
    <w:rsid w:val="00410FC2"/>
    <w:rsid w:val="00435EB3"/>
    <w:rsid w:val="00451FA5"/>
    <w:rsid w:val="004554E6"/>
    <w:rsid w:val="00462D73"/>
    <w:rsid w:val="004C4293"/>
    <w:rsid w:val="004F114B"/>
    <w:rsid w:val="004F4A03"/>
    <w:rsid w:val="00500674"/>
    <w:rsid w:val="00522061"/>
    <w:rsid w:val="00527B7A"/>
    <w:rsid w:val="00537EA1"/>
    <w:rsid w:val="00551F70"/>
    <w:rsid w:val="00595E42"/>
    <w:rsid w:val="005B2EFE"/>
    <w:rsid w:val="005C2015"/>
    <w:rsid w:val="005C37B0"/>
    <w:rsid w:val="005F2895"/>
    <w:rsid w:val="006232CB"/>
    <w:rsid w:val="0063348A"/>
    <w:rsid w:val="00694F27"/>
    <w:rsid w:val="006C1423"/>
    <w:rsid w:val="006C1A51"/>
    <w:rsid w:val="006E2117"/>
    <w:rsid w:val="006F491E"/>
    <w:rsid w:val="00710D88"/>
    <w:rsid w:val="00711808"/>
    <w:rsid w:val="00733BE2"/>
    <w:rsid w:val="00737B16"/>
    <w:rsid w:val="007422D0"/>
    <w:rsid w:val="00771C1C"/>
    <w:rsid w:val="007735A3"/>
    <w:rsid w:val="0077373F"/>
    <w:rsid w:val="007A3FA5"/>
    <w:rsid w:val="007A6636"/>
    <w:rsid w:val="007D1065"/>
    <w:rsid w:val="00821C36"/>
    <w:rsid w:val="0084000F"/>
    <w:rsid w:val="008626E6"/>
    <w:rsid w:val="00870CF5"/>
    <w:rsid w:val="008710E6"/>
    <w:rsid w:val="00871ED8"/>
    <w:rsid w:val="008857F9"/>
    <w:rsid w:val="008C0289"/>
    <w:rsid w:val="008C118D"/>
    <w:rsid w:val="008C1A29"/>
    <w:rsid w:val="008D0B64"/>
    <w:rsid w:val="008F5D7B"/>
    <w:rsid w:val="00900D78"/>
    <w:rsid w:val="00922D12"/>
    <w:rsid w:val="00925F42"/>
    <w:rsid w:val="009352F6"/>
    <w:rsid w:val="009476DD"/>
    <w:rsid w:val="00973B14"/>
    <w:rsid w:val="00991BEA"/>
    <w:rsid w:val="009A0419"/>
    <w:rsid w:val="009B30A1"/>
    <w:rsid w:val="009B7BE1"/>
    <w:rsid w:val="009C240D"/>
    <w:rsid w:val="009D073F"/>
    <w:rsid w:val="009D325E"/>
    <w:rsid w:val="009D430A"/>
    <w:rsid w:val="009F75E5"/>
    <w:rsid w:val="00A03005"/>
    <w:rsid w:val="00A07D56"/>
    <w:rsid w:val="00A2121A"/>
    <w:rsid w:val="00A32516"/>
    <w:rsid w:val="00A46DF5"/>
    <w:rsid w:val="00A6153D"/>
    <w:rsid w:val="00A85D45"/>
    <w:rsid w:val="00A94BF4"/>
    <w:rsid w:val="00AA1E4F"/>
    <w:rsid w:val="00AB76EF"/>
    <w:rsid w:val="00AE3EDB"/>
    <w:rsid w:val="00B01FA6"/>
    <w:rsid w:val="00B21E23"/>
    <w:rsid w:val="00B31EAA"/>
    <w:rsid w:val="00B63D58"/>
    <w:rsid w:val="00B65737"/>
    <w:rsid w:val="00B6658D"/>
    <w:rsid w:val="00B909B8"/>
    <w:rsid w:val="00BB5A7C"/>
    <w:rsid w:val="00C20CA2"/>
    <w:rsid w:val="00C41732"/>
    <w:rsid w:val="00C51BD5"/>
    <w:rsid w:val="00C61CF5"/>
    <w:rsid w:val="00D038FC"/>
    <w:rsid w:val="00D42397"/>
    <w:rsid w:val="00D424BA"/>
    <w:rsid w:val="00D640AA"/>
    <w:rsid w:val="00D75301"/>
    <w:rsid w:val="00DA1DE6"/>
    <w:rsid w:val="00DE2FD7"/>
    <w:rsid w:val="00E011FC"/>
    <w:rsid w:val="00E42B29"/>
    <w:rsid w:val="00E43535"/>
    <w:rsid w:val="00E834CE"/>
    <w:rsid w:val="00EB661F"/>
    <w:rsid w:val="00EC04BE"/>
    <w:rsid w:val="00EC1980"/>
    <w:rsid w:val="00ED1EC8"/>
    <w:rsid w:val="00EE00E4"/>
    <w:rsid w:val="00EE2AB9"/>
    <w:rsid w:val="00EE3C75"/>
    <w:rsid w:val="00F024AB"/>
    <w:rsid w:val="00F027D8"/>
    <w:rsid w:val="00F30459"/>
    <w:rsid w:val="00F339F2"/>
    <w:rsid w:val="00F45EFA"/>
    <w:rsid w:val="00F82D4B"/>
    <w:rsid w:val="00F87DD4"/>
    <w:rsid w:val="00FB2708"/>
    <w:rsid w:val="00FC3D66"/>
    <w:rsid w:val="00FD1FE0"/>
    <w:rsid w:val="00FF07B5"/>
    <w:rsid w:val="00FF294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242E85F-BA52-4364-96EC-C8DFC58F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4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link w:val="1"/>
    <w:uiPriority w:val="9"/>
    <w:qFormat/>
    <w:rsid w:val="00821C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2"/>
    <w:semiHidden/>
    <w:unhideWhenUsed/>
    <w:rsid w:val="002744F0"/>
    <w:pPr>
      <w:jc w:val="both"/>
    </w:pPr>
    <w:rPr>
      <w:sz w:val="28"/>
    </w:rPr>
  </w:style>
  <w:style w:type="character" w:customStyle="1" w:styleId="2">
    <w:name w:val="Основной текст 2 Знак"/>
    <w:basedOn w:val="DefaultParagraphFont"/>
    <w:link w:val="BodyText2"/>
    <w:semiHidden/>
    <w:rsid w:val="002744F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2744F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2744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2744F0"/>
    <w:rPr>
      <w:color w:val="0000FF"/>
      <w:u w:val="single"/>
    </w:rPr>
  </w:style>
  <w:style w:type="character" w:customStyle="1" w:styleId="snippetequal">
    <w:name w:val="snippet_equal"/>
    <w:basedOn w:val="DefaultParagraphFont"/>
    <w:rsid w:val="009D430A"/>
  </w:style>
  <w:style w:type="paragraph" w:customStyle="1" w:styleId="a">
    <w:name w:val="Стиль"/>
    <w:rsid w:val="00A85D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8626E6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8626E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">
    <w:name w:val="label"/>
    <w:basedOn w:val="DefaultParagraphFont"/>
    <w:rsid w:val="009F75E5"/>
  </w:style>
  <w:style w:type="character" w:customStyle="1" w:styleId="1">
    <w:name w:val="Заголовок 1 Знак"/>
    <w:basedOn w:val="DefaultParagraphFont"/>
    <w:link w:val="Heading1"/>
    <w:uiPriority w:val="9"/>
    <w:rsid w:val="00821C3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semiHidden/>
    <w:unhideWhenUsed/>
    <w:rsid w:val="00821C36"/>
    <w:pPr>
      <w:spacing w:before="100" w:beforeAutospacing="1" w:after="100" w:afterAutospacing="1"/>
    </w:pPr>
  </w:style>
  <w:style w:type="character" w:customStyle="1" w:styleId="advertising">
    <w:name w:val="advertising"/>
    <w:basedOn w:val="DefaultParagraphFont"/>
    <w:rsid w:val="00821C36"/>
  </w:style>
  <w:style w:type="character" w:styleId="Strong">
    <w:name w:val="Strong"/>
    <w:basedOn w:val="DefaultParagraphFont"/>
    <w:uiPriority w:val="22"/>
    <w:qFormat/>
    <w:rsid w:val="00821C36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821C3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21C36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2">
    <w:name w:val="Цветовое выделение"/>
    <w:uiPriority w:val="99"/>
    <w:rsid w:val="001973E3"/>
    <w:rPr>
      <w:b/>
      <w:bCs/>
      <w:color w:val="26282F"/>
    </w:rPr>
  </w:style>
  <w:style w:type="paragraph" w:styleId="Title">
    <w:name w:val="Title"/>
    <w:basedOn w:val="Normal"/>
    <w:link w:val="a3"/>
    <w:qFormat/>
    <w:rsid w:val="00FC3D66"/>
    <w:pPr>
      <w:jc w:val="center"/>
    </w:pPr>
    <w:rPr>
      <w:b/>
      <w:bCs/>
      <w:sz w:val="28"/>
    </w:rPr>
  </w:style>
  <w:style w:type="character" w:customStyle="1" w:styleId="a3">
    <w:name w:val="Название Знак"/>
    <w:basedOn w:val="DefaultParagraphFont"/>
    <w:link w:val="Title"/>
    <w:rsid w:val="00FC3D66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Header">
    <w:name w:val="header"/>
    <w:basedOn w:val="Normal"/>
    <w:link w:val="a4"/>
    <w:rsid w:val="00FC3D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rsid w:val="00FC3D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FC3D66"/>
  </w:style>
  <w:style w:type="paragraph" w:styleId="NoSpacing">
    <w:name w:val="No Spacing"/>
    <w:uiPriority w:val="1"/>
    <w:qFormat/>
    <w:rsid w:val="00E834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1">
    <w:name w:val="Основной текст (2)_"/>
    <w:link w:val="22"/>
    <w:locked/>
    <w:rsid w:val="00F30459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Normal"/>
    <w:link w:val="21"/>
    <w:rsid w:val="00F30459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0">
    <w:name w:val="Основной текст Знак1"/>
    <w:uiPriority w:val="99"/>
    <w:locked/>
    <w:rsid w:val="00294D52"/>
    <w:rPr>
      <w:spacing w:val="2"/>
      <w:shd w:val="clear" w:color="auto" w:fill="FFFFFF"/>
    </w:rPr>
  </w:style>
  <w:style w:type="paragraph" w:styleId="BodyText">
    <w:name w:val="Body Text"/>
    <w:basedOn w:val="Normal"/>
    <w:link w:val="a5"/>
    <w:uiPriority w:val="99"/>
    <w:semiHidden/>
    <w:unhideWhenUsed/>
    <w:rsid w:val="000768B9"/>
    <w:pPr>
      <w:spacing w:after="120"/>
    </w:pPr>
  </w:style>
  <w:style w:type="character" w:customStyle="1" w:styleId="a5">
    <w:name w:val="Основной текст Знак"/>
    <w:basedOn w:val="DefaultParagraphFont"/>
    <w:link w:val="BodyText"/>
    <w:uiPriority w:val="99"/>
    <w:semiHidden/>
    <w:rsid w:val="000768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10">
    <w:name w:val="def10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sz w:val="20"/>
      <w:szCs w:val="20"/>
    </w:rPr>
  </w:style>
  <w:style w:type="paragraph" w:customStyle="1" w:styleId="def10Bold">
    <w:name w:val="def10Bold"/>
    <w:basedOn w:val="Normal"/>
    <w:uiPriority w:val="99"/>
    <w:rsid w:val="00FD1FE0"/>
    <w:pPr>
      <w:autoSpaceDE w:val="0"/>
      <w:autoSpaceDN w:val="0"/>
      <w:adjustRightInd w:val="0"/>
      <w:jc w:val="center"/>
    </w:pPr>
    <w:rPr>
      <w:rFonts w:eastAsiaTheme="minorEastAsia"/>
      <w:b/>
      <w:bCs/>
      <w:sz w:val="20"/>
      <w:szCs w:val="20"/>
    </w:rPr>
  </w:style>
  <w:style w:type="paragraph" w:customStyle="1" w:styleId="def13">
    <w:name w:val="def13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sz w:val="26"/>
      <w:szCs w:val="26"/>
    </w:rPr>
  </w:style>
  <w:style w:type="paragraph" w:customStyle="1" w:styleId="def13Bold">
    <w:name w:val="def13Bold"/>
    <w:basedOn w:val="Normal"/>
    <w:uiPriority w:val="99"/>
    <w:rsid w:val="00FD1FE0"/>
    <w:pPr>
      <w:autoSpaceDE w:val="0"/>
      <w:autoSpaceDN w:val="0"/>
      <w:adjustRightInd w:val="0"/>
    </w:pPr>
    <w:rPr>
      <w:rFonts w:eastAsiaTheme="minorEastAsia"/>
      <w:b/>
      <w:bCs/>
      <w:sz w:val="26"/>
      <w:szCs w:val="26"/>
    </w:rPr>
  </w:style>
  <w:style w:type="character" w:customStyle="1" w:styleId="DefaultParagraphFont0">
    <w:name w:val="DefaultParagraphFont"/>
    <w:rsid w:val="00FD1FE0"/>
    <w:rPr>
      <w:sz w:val="2"/>
    </w:rPr>
  </w:style>
  <w:style w:type="paragraph" w:customStyle="1" w:styleId="formattext">
    <w:name w:val="formattext"/>
    <w:basedOn w:val="Normal"/>
    <w:rsid w:val="00EC198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500674"/>
    <w:rPr>
      <w:i/>
      <w:iCs/>
    </w:rPr>
  </w:style>
  <w:style w:type="paragraph" w:customStyle="1" w:styleId="s1">
    <w:name w:val="s_1"/>
    <w:basedOn w:val="Normal"/>
    <w:rsid w:val="00F339F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57951113.0" TargetMode="External" /><Relationship Id="rId11" Type="http://schemas.openxmlformats.org/officeDocument/2006/relationships/hyperlink" Target="garantF1://12038110.43104" TargetMode="External" /><Relationship Id="rId12" Type="http://schemas.openxmlformats.org/officeDocument/2006/relationships/hyperlink" Target="https://home.garant.ru/" TargetMode="External" /><Relationship Id="rId13" Type="http://schemas.openxmlformats.org/officeDocument/2006/relationships/hyperlink" Target="https://mobileonline.garant.ru/" TargetMode="External" /><Relationship Id="rId14" Type="http://schemas.openxmlformats.org/officeDocument/2006/relationships/header" Target="header1.xml" /><Relationship Id="rId15" Type="http://schemas.openxmlformats.org/officeDocument/2006/relationships/header" Target="header2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Users\CHURAK~1\AppData\Local\Temp\!%20&#1095;.%202%20&#1089;&#1090;.%208.37%20&#1047;&#1067;&#1050;&#1054;&#1042;.docx" TargetMode="External" /><Relationship Id="rId6" Type="http://schemas.openxmlformats.org/officeDocument/2006/relationships/hyperlink" Target="garantF1://12025267.83702" TargetMode="External" /><Relationship Id="rId7" Type="http://schemas.openxmlformats.org/officeDocument/2006/relationships/hyperlink" Target="garantF1://12038110.0" TargetMode="External" /><Relationship Id="rId8" Type="http://schemas.openxmlformats.org/officeDocument/2006/relationships/hyperlink" Target="garantF1://12038110.43101" TargetMode="External" /><Relationship Id="rId9" Type="http://schemas.openxmlformats.org/officeDocument/2006/relationships/hyperlink" Target="garantF1://12038110.43102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E4F3B-3932-4491-9531-85D197764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